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2F15" w14:textId="6F43B255" w:rsidR="00734E43" w:rsidRDefault="00734E43"/>
    <w:p w14:paraId="1D698E1B" w14:textId="360836B9" w:rsidR="00734E43" w:rsidRDefault="00376CEB">
      <w:r>
        <w:rPr>
          <w:noProof/>
        </w:rPr>
        <mc:AlternateContent>
          <mc:Choice Requires="wps">
            <w:drawing>
              <wp:anchor distT="0" distB="0" distL="114300" distR="114300" simplePos="0" relativeHeight="251659264" behindDoc="0" locked="0" layoutInCell="1" allowOverlap="1" wp14:anchorId="23DEE1A6" wp14:editId="0188F8FA">
                <wp:simplePos x="0" y="0"/>
                <wp:positionH relativeFrom="margin">
                  <wp:posOffset>786499</wp:posOffset>
                </wp:positionH>
                <wp:positionV relativeFrom="paragraph">
                  <wp:posOffset>74665</wp:posOffset>
                </wp:positionV>
                <wp:extent cx="4227341" cy="457200"/>
                <wp:effectExtent l="0" t="0" r="1905" b="0"/>
                <wp:wrapNone/>
                <wp:docPr id="1419310153" name="Rectangle : coins arrondis 2"/>
                <wp:cNvGraphicFramePr/>
                <a:graphic xmlns:a="http://schemas.openxmlformats.org/drawingml/2006/main">
                  <a:graphicData uri="http://schemas.microsoft.com/office/word/2010/wordprocessingShape">
                    <wps:wsp>
                      <wps:cNvSpPr/>
                      <wps:spPr>
                        <a:xfrm>
                          <a:off x="0" y="0"/>
                          <a:ext cx="4227341" cy="457200"/>
                        </a:xfrm>
                        <a:prstGeom prst="roundRect">
                          <a:avLst/>
                        </a:prstGeom>
                        <a:solidFill>
                          <a:srgbClr val="006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932260" w14:textId="6F497028" w:rsidR="00734E43" w:rsidRPr="00D05ABE" w:rsidRDefault="00442BE7" w:rsidP="00734E43">
                            <w:pPr>
                              <w:jc w:val="center"/>
                              <w:rPr>
                                <w:rFonts w:ascii="Avenir Next LT Pro" w:hAnsi="Avenir Next LT Pro"/>
                                <w:b/>
                                <w:bCs/>
                                <w:sz w:val="40"/>
                                <w:szCs w:val="40"/>
                              </w:rPr>
                            </w:pPr>
                            <w:r w:rsidRPr="00442BE7">
                              <w:rPr>
                                <w:rFonts w:ascii="Avenir Next LT Pro" w:hAnsi="Avenir Next LT Pro"/>
                                <w:b/>
                                <w:bCs/>
                                <w:sz w:val="40"/>
                                <w:szCs w:val="40"/>
                              </w:rPr>
                              <w:t>RÈGLEMENT CONCOURS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EE1A6" id="Rectangle : coins arrondis 2" o:spid="_x0000_s1026" style="position:absolute;margin-left:61.95pt;margin-top:5.9pt;width:332.8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" fillcolor="#006f73" stroked="f" strokeweight="1pt">
                <v:stroke joinstyle="miter"/>
                <v:textbox>
                  <w:txbxContent>
                    <w:p w14:paraId="08932260" w14:textId="6F497028" w:rsidR="00734E43" w:rsidRPr="00D05ABE" w:rsidRDefault="00442BE7" w:rsidP="00734E43">
                      <w:pPr>
                        <w:jc w:val="center"/>
                        <w:rPr>
                          <w:rFonts w:ascii="Avenir Next LT Pro" w:hAnsi="Avenir Next LT Pro"/>
                          <w:b/>
                          <w:bCs/>
                          <w:sz w:val="40"/>
                          <w:szCs w:val="40"/>
                        </w:rPr>
                      </w:pPr>
                      <w:r w:rsidRPr="00442BE7">
                        <w:rPr>
                          <w:rFonts w:ascii="Avenir Next LT Pro" w:hAnsi="Avenir Next LT Pro"/>
                          <w:b/>
                          <w:bCs/>
                          <w:sz w:val="40"/>
                          <w:szCs w:val="40"/>
                        </w:rPr>
                        <w:t>RÈGLEMENT CONCOURS</w:t>
                      </w:r>
                    </w:p>
                  </w:txbxContent>
                </v:textbox>
                <w10:wrap anchorx="margin"/>
              </v:roundrect>
            </w:pict>
          </mc:Fallback>
        </mc:AlternateContent>
      </w:r>
    </w:p>
    <w:p w14:paraId="63B96923" w14:textId="012A772E" w:rsidR="00734E43" w:rsidRDefault="00734E43"/>
    <w:p w14:paraId="5BB52BC0" w14:textId="74282847" w:rsidR="005A23F2" w:rsidRDefault="008C2D36">
      <w:r>
        <w:rPr>
          <w:noProof/>
        </w:rPr>
        <mc:AlternateContent>
          <mc:Choice Requires="wps">
            <w:drawing>
              <wp:anchor distT="0" distB="0" distL="114300" distR="114300" simplePos="0" relativeHeight="251676672" behindDoc="0" locked="0" layoutInCell="1" allowOverlap="1" wp14:anchorId="0445B2E4" wp14:editId="698E0D8C">
                <wp:simplePos x="0" y="0"/>
                <wp:positionH relativeFrom="margin">
                  <wp:posOffset>802723</wp:posOffset>
                </wp:positionH>
                <wp:positionV relativeFrom="paragraph">
                  <wp:posOffset>9829</wp:posOffset>
                </wp:positionV>
                <wp:extent cx="4227341" cy="457200"/>
                <wp:effectExtent l="0" t="0" r="0" b="0"/>
                <wp:wrapNone/>
                <wp:docPr id="516854158" name="Rectangle : coins arrondis 2"/>
                <wp:cNvGraphicFramePr/>
                <a:graphic xmlns:a="http://schemas.openxmlformats.org/drawingml/2006/main">
                  <a:graphicData uri="http://schemas.microsoft.com/office/word/2010/wordprocessingShape">
                    <wps:wsp>
                      <wps:cNvSpPr/>
                      <wps:spPr>
                        <a:xfrm>
                          <a:off x="0" y="0"/>
                          <a:ext cx="4227341" cy="4572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FBAE1C" w14:textId="67DB173B" w:rsidR="008C2D36" w:rsidRPr="008C2D36" w:rsidRDefault="00D3712D" w:rsidP="008C2D36">
                            <w:pPr>
                              <w:jc w:val="center"/>
                              <w:rPr>
                                <w:rFonts w:ascii="Avenir Next LT Pro" w:hAnsi="Avenir Next LT Pro"/>
                                <w:b/>
                                <w:bCs/>
                                <w:color w:val="000000" w:themeColor="text1"/>
                                <w:sz w:val="40"/>
                                <w:szCs w:val="40"/>
                              </w:rPr>
                            </w:pPr>
                            <w:r w:rsidRPr="00D3712D">
                              <w:rPr>
                                <w:rFonts w:ascii="Avenir Next LT Pro" w:hAnsi="Avenir Next LT Pro" w:cs="Calibri"/>
                                <w:b/>
                                <w:bCs/>
                                <w:color w:val="000000" w:themeColor="text1"/>
                                <w:sz w:val="40"/>
                                <w:szCs w:val="40"/>
                              </w:rPr>
                              <w:t>É</w:t>
                            </w:r>
                            <w:r>
                              <w:rPr>
                                <w:rFonts w:ascii="Avenir Next LT Pro" w:hAnsi="Avenir Next LT Pro"/>
                                <w:b/>
                                <w:bCs/>
                                <w:color w:val="000000" w:themeColor="text1"/>
                                <w:sz w:val="40"/>
                                <w:szCs w:val="40"/>
                              </w:rPr>
                              <w:t xml:space="preserve">DITION </w:t>
                            </w:r>
                            <w:r w:rsidR="008C2D36" w:rsidRPr="008C2D36">
                              <w:rPr>
                                <w:rFonts w:ascii="Avenir Next LT Pro" w:hAnsi="Avenir Next LT Pro"/>
                                <w:b/>
                                <w:bCs/>
                                <w:color w:val="000000" w:themeColor="text1"/>
                                <w:sz w:val="40"/>
                                <w:szCs w:val="4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B2E4" id="_x0000_s1027" style="position:absolute;margin-left:63.2pt;margin-top:.75pt;width:332.8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" filled="f" stroked="f" strokeweight="1pt">
                <v:stroke joinstyle="miter"/>
                <v:textbox>
                  <w:txbxContent>
                    <w:p w14:paraId="73FBAE1C" w14:textId="67DB173B" w:rsidR="008C2D36" w:rsidRPr="008C2D36" w:rsidRDefault="00D3712D" w:rsidP="008C2D36">
                      <w:pPr>
                        <w:jc w:val="center"/>
                        <w:rPr>
                          <w:rFonts w:ascii="Avenir Next LT Pro" w:hAnsi="Avenir Next LT Pro"/>
                          <w:b/>
                          <w:bCs/>
                          <w:color w:val="000000" w:themeColor="text1"/>
                          <w:sz w:val="40"/>
                          <w:szCs w:val="40"/>
                        </w:rPr>
                      </w:pPr>
                      <w:r w:rsidRPr="00D3712D">
                        <w:rPr>
                          <w:rFonts w:ascii="Avenir Next LT Pro" w:hAnsi="Avenir Next LT Pro" w:cs="Calibri"/>
                          <w:b/>
                          <w:bCs/>
                          <w:color w:val="000000" w:themeColor="text1"/>
                          <w:sz w:val="40"/>
                          <w:szCs w:val="40"/>
                        </w:rPr>
                        <w:t>É</w:t>
                      </w:r>
                      <w:r>
                        <w:rPr>
                          <w:rFonts w:ascii="Avenir Next LT Pro" w:hAnsi="Avenir Next LT Pro"/>
                          <w:b/>
                          <w:bCs/>
                          <w:color w:val="000000" w:themeColor="text1"/>
                          <w:sz w:val="40"/>
                          <w:szCs w:val="40"/>
                        </w:rPr>
                        <w:t xml:space="preserve">DITION </w:t>
                      </w:r>
                      <w:r w:rsidR="008C2D36" w:rsidRPr="008C2D36">
                        <w:rPr>
                          <w:rFonts w:ascii="Avenir Next LT Pro" w:hAnsi="Avenir Next LT Pro"/>
                          <w:b/>
                          <w:bCs/>
                          <w:color w:val="000000" w:themeColor="text1"/>
                          <w:sz w:val="40"/>
                          <w:szCs w:val="40"/>
                        </w:rPr>
                        <w:t>2024</w:t>
                      </w:r>
                    </w:p>
                  </w:txbxContent>
                </v:textbox>
                <w10:wrap anchorx="margin"/>
              </v:roundrect>
            </w:pict>
          </mc:Fallback>
        </mc:AlternateContent>
      </w:r>
    </w:p>
    <w:p w14:paraId="017F1F07" w14:textId="246A9FFC" w:rsidR="00734E43" w:rsidRPr="00734E43" w:rsidRDefault="00734E43" w:rsidP="00734E43"/>
    <w:p w14:paraId="2304D40F" w14:textId="0B66C9E8" w:rsidR="00734E43" w:rsidRPr="00734E43" w:rsidRDefault="00734E43" w:rsidP="00734E43"/>
    <w:p w14:paraId="64A8C0E0" w14:textId="09AAA0E2" w:rsidR="00734E43" w:rsidRPr="00734E43" w:rsidRDefault="00734E43" w:rsidP="00734E43"/>
    <w:p w14:paraId="28497830" w14:textId="1554AE16" w:rsidR="00734E43" w:rsidRPr="00734E43" w:rsidRDefault="006A6A5A" w:rsidP="00734E43">
      <w:r>
        <w:rPr>
          <w:noProof/>
        </w:rPr>
        <w:drawing>
          <wp:anchor distT="0" distB="0" distL="114300" distR="114300" simplePos="0" relativeHeight="251662336" behindDoc="1" locked="0" layoutInCell="1" allowOverlap="1" wp14:anchorId="79C34D57" wp14:editId="6CA73398">
            <wp:simplePos x="0" y="0"/>
            <wp:positionH relativeFrom="margin">
              <wp:align>left</wp:align>
            </wp:positionH>
            <wp:positionV relativeFrom="paragraph">
              <wp:posOffset>44582</wp:posOffset>
            </wp:positionV>
            <wp:extent cx="5760720" cy="1904365"/>
            <wp:effectExtent l="0" t="0" r="0" b="635"/>
            <wp:wrapNone/>
            <wp:docPr id="144317265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2652" name="Image 1" descr="Une image contenant Police, texte, Graphique,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1904365"/>
                    </a:xfrm>
                    <a:prstGeom prst="rect">
                      <a:avLst/>
                    </a:prstGeom>
                  </pic:spPr>
                </pic:pic>
              </a:graphicData>
            </a:graphic>
          </wp:anchor>
        </w:drawing>
      </w:r>
    </w:p>
    <w:p w14:paraId="5179B5C7" w14:textId="43F5FCEE" w:rsidR="00734E43" w:rsidRPr="00734E43" w:rsidRDefault="00734E43" w:rsidP="00734E43"/>
    <w:p w14:paraId="2BB25564" w14:textId="3738B3C0" w:rsidR="00734E43" w:rsidRPr="00734E43" w:rsidRDefault="00734E43" w:rsidP="00734E43"/>
    <w:p w14:paraId="745E7078" w14:textId="563D255C" w:rsidR="00734E43" w:rsidRPr="00734E43" w:rsidRDefault="00734E43" w:rsidP="00734E43"/>
    <w:p w14:paraId="33A19895" w14:textId="11821FA4" w:rsidR="00734E43" w:rsidRPr="00734E43" w:rsidRDefault="00734E43" w:rsidP="00734E43"/>
    <w:p w14:paraId="6FFEBE68" w14:textId="42AEBC18" w:rsidR="00734E43" w:rsidRPr="00734E43" w:rsidRDefault="00734E43" w:rsidP="00734E43"/>
    <w:p w14:paraId="765ABFF3" w14:textId="34E27DC8" w:rsidR="00734E43" w:rsidRPr="00734E43" w:rsidRDefault="00734E43" w:rsidP="00734E43"/>
    <w:p w14:paraId="3BDE7E5D" w14:textId="77777777" w:rsidR="00734E43" w:rsidRPr="00734E43" w:rsidRDefault="00734E43" w:rsidP="00734E43"/>
    <w:p w14:paraId="0B49D753" w14:textId="67D83D60" w:rsidR="00442BE7" w:rsidRPr="006D7BCF" w:rsidRDefault="006A6A5A" w:rsidP="006D7BCF">
      <w:pPr>
        <w:jc w:val="center"/>
        <w:rPr>
          <w:rFonts w:ascii="Wix Madefor Display" w:hAnsi="Wix Madefor Display" w:cs="Wix Madefor Display"/>
          <w:sz w:val="16"/>
          <w:szCs w:val="16"/>
        </w:rPr>
      </w:pPr>
      <w:r w:rsidRPr="00AD10F6">
        <w:rPr>
          <w:rFonts w:ascii="Wix Madefor Display" w:hAnsi="Wix Madefor Display" w:cs="Wix Madefor Display"/>
          <w:sz w:val="20"/>
          <w:szCs w:val="20"/>
        </w:rPr>
        <w:t xml:space="preserve">Concours d’entrepreneuriat organisé par la mutuelle </w:t>
      </w:r>
      <w:r w:rsidR="00E85D52">
        <w:rPr>
          <w:rFonts w:ascii="Wix Madefor Display" w:hAnsi="Wix Madefor Display" w:cs="Wix Madefor Display"/>
          <w:b/>
          <w:bCs/>
          <w:sz w:val="20"/>
          <w:szCs w:val="20"/>
        </w:rPr>
        <w:t>GARANCE</w:t>
      </w:r>
    </w:p>
    <w:p w14:paraId="1F0A72C3" w14:textId="51F5095B" w:rsidR="003025CF" w:rsidRPr="006D7BCF" w:rsidRDefault="003025CF" w:rsidP="003025CF">
      <w:pPr>
        <w:rPr>
          <w:rFonts w:ascii="Avenir Next LT Pro" w:hAnsi="Avenir Next LT Pro" w:cs="Wix Madefor Display"/>
          <w:b/>
          <w:sz w:val="20"/>
          <w:szCs w:val="20"/>
        </w:rPr>
      </w:pPr>
      <w:r w:rsidRPr="006D7BCF">
        <w:rPr>
          <w:rFonts w:ascii="Avenir Next LT Pro" w:hAnsi="Avenir Next LT Pro" w:cs="Wix Madefor Display"/>
          <w:b/>
          <w:sz w:val="20"/>
          <w:szCs w:val="20"/>
        </w:rPr>
        <w:br w:type="page"/>
      </w:r>
    </w:p>
    <w:p w14:paraId="4FB76D78" w14:textId="664C7605" w:rsidR="00070AC7" w:rsidRPr="00D3712D" w:rsidRDefault="007A07D3" w:rsidP="00070AC7">
      <w:pPr>
        <w:spacing w:before="78"/>
        <w:ind w:left="1955" w:right="1956"/>
        <w:jc w:val="center"/>
        <w:rPr>
          <w:rFonts w:ascii="Avenir Next LT Pro" w:hAnsi="Avenir Next LT Pro" w:cs="Wix Madefor Display"/>
          <w:b/>
          <w:sz w:val="36"/>
          <w:szCs w:val="36"/>
        </w:rPr>
      </w:pPr>
      <w:r w:rsidRPr="00D3712D">
        <w:rPr>
          <w:rFonts w:ascii="Avenir Next LT Pro" w:hAnsi="Avenir Next LT Pro" w:cs="Wix Madefor Display"/>
          <w:b/>
          <w:sz w:val="36"/>
          <w:szCs w:val="36"/>
        </w:rPr>
        <w:lastRenderedPageBreak/>
        <w:t>R</w:t>
      </w:r>
      <w:r w:rsidRPr="00D3712D">
        <w:rPr>
          <w:rFonts w:ascii="Avenir Next LT Pro" w:hAnsi="Avenir Next LT Pro" w:cs="Calibri"/>
          <w:b/>
          <w:sz w:val="36"/>
          <w:szCs w:val="36"/>
        </w:rPr>
        <w:t>È</w:t>
      </w:r>
      <w:r w:rsidR="00C81E05" w:rsidRPr="00D3712D">
        <w:rPr>
          <w:rFonts w:ascii="Avenir Next LT Pro" w:hAnsi="Avenir Next LT Pro" w:cs="Wix Madefor Display"/>
          <w:b/>
          <w:sz w:val="36"/>
          <w:szCs w:val="36"/>
        </w:rPr>
        <w:t xml:space="preserve">GLEMENT </w:t>
      </w:r>
      <w:r w:rsidR="00AA03B6" w:rsidRPr="00D3712D">
        <w:rPr>
          <w:rFonts w:ascii="Avenir Next LT Pro" w:hAnsi="Avenir Next LT Pro" w:cs="Wix Madefor Display"/>
          <w:b/>
          <w:sz w:val="36"/>
          <w:szCs w:val="36"/>
        </w:rPr>
        <w:t>CONCOURS</w:t>
      </w:r>
    </w:p>
    <w:p w14:paraId="4AEF8702" w14:textId="14FD58AC" w:rsidR="00070AC7" w:rsidRPr="00070AC7" w:rsidRDefault="00070AC7" w:rsidP="00070AC7">
      <w:pPr>
        <w:spacing w:before="27"/>
        <w:ind w:left="1956" w:right="1956"/>
        <w:jc w:val="center"/>
        <w:rPr>
          <w:rFonts w:ascii="Wix Madefor Display" w:hAnsi="Wix Madefor Display" w:cs="Wix Madefor Display"/>
          <w:b/>
          <w:sz w:val="20"/>
          <w:szCs w:val="20"/>
        </w:rPr>
      </w:pPr>
      <w:r w:rsidRPr="00070AC7">
        <w:rPr>
          <w:rFonts w:ascii="Wix Madefor Display" w:hAnsi="Wix Madefor Display" w:cs="Wix Madefor Display"/>
          <w:b/>
          <w:sz w:val="20"/>
          <w:szCs w:val="20"/>
        </w:rPr>
        <w:t xml:space="preserve">Les </w:t>
      </w:r>
      <w:r>
        <w:rPr>
          <w:rFonts w:ascii="Wix Madefor Display" w:hAnsi="Wix Madefor Display" w:cs="Wix Madefor Display"/>
          <w:b/>
          <w:sz w:val="20"/>
          <w:szCs w:val="20"/>
        </w:rPr>
        <w:t>Victoires</w:t>
      </w:r>
      <w:r w:rsidRPr="00070AC7">
        <w:rPr>
          <w:rFonts w:ascii="Wix Madefor Display" w:hAnsi="Wix Madefor Display" w:cs="Wix Madefor Display"/>
          <w:b/>
          <w:sz w:val="20"/>
          <w:szCs w:val="20"/>
        </w:rPr>
        <w:t xml:space="preserve"> by </w:t>
      </w:r>
      <w:r>
        <w:rPr>
          <w:rFonts w:ascii="Wix Madefor Display" w:hAnsi="Wix Madefor Display" w:cs="Wix Madefor Display"/>
          <w:b/>
          <w:sz w:val="20"/>
          <w:szCs w:val="20"/>
        </w:rPr>
        <w:t>Garance</w:t>
      </w:r>
    </w:p>
    <w:p w14:paraId="621B3F93" w14:textId="77777777" w:rsidR="00070AC7" w:rsidRPr="00070AC7" w:rsidRDefault="00070AC7" w:rsidP="00070AC7">
      <w:pPr>
        <w:spacing w:before="27"/>
        <w:ind w:left="1956" w:right="1956"/>
        <w:jc w:val="center"/>
        <w:rPr>
          <w:rFonts w:ascii="Wix Madefor Display" w:hAnsi="Wix Madefor Display" w:cs="Wix Madefor Display"/>
          <w:sz w:val="20"/>
          <w:szCs w:val="20"/>
        </w:rPr>
      </w:pPr>
      <w:r w:rsidRPr="00070AC7">
        <w:rPr>
          <w:rFonts w:ascii="Wix Madefor Display" w:hAnsi="Wix Madefor Display" w:cs="Wix Madefor Display"/>
          <w:sz w:val="20"/>
          <w:szCs w:val="20"/>
        </w:rPr>
        <w:t>Edition</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2024</w:t>
      </w:r>
    </w:p>
    <w:p w14:paraId="4A62E12A" w14:textId="48B8884D" w:rsidR="00070AC7" w:rsidRPr="00070AC7" w:rsidRDefault="00070AC7" w:rsidP="00070AC7">
      <w:pPr>
        <w:pStyle w:val="Corpsdetexte"/>
        <w:spacing w:before="181"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est une mutuelle régie par le livre II du code de la mutualité, dont le siège social se situe 51, rue CHATEAUDUN, 75442 Paris Cedex 09, organise du </w:t>
      </w:r>
      <w:r w:rsidR="00FF612E">
        <w:rPr>
          <w:rFonts w:ascii="Wix Madefor Display" w:hAnsi="Wix Madefor Display" w:cs="Wix Madefor Display"/>
          <w:sz w:val="20"/>
          <w:szCs w:val="20"/>
        </w:rPr>
        <w:t>22</w:t>
      </w:r>
      <w:r w:rsidRPr="00070AC7">
        <w:rPr>
          <w:rFonts w:ascii="Wix Madefor Display" w:hAnsi="Wix Madefor Display" w:cs="Wix Madefor Display"/>
          <w:sz w:val="20"/>
          <w:szCs w:val="20"/>
        </w:rPr>
        <w:t xml:space="preserve"> </w:t>
      </w:r>
      <w:r w:rsidR="00FF612E">
        <w:rPr>
          <w:rFonts w:ascii="Wix Madefor Display" w:hAnsi="Wix Madefor Display" w:cs="Wix Madefor Display"/>
          <w:sz w:val="20"/>
          <w:szCs w:val="20"/>
        </w:rPr>
        <w:t>avril</w:t>
      </w:r>
      <w:r w:rsidRPr="00070AC7">
        <w:rPr>
          <w:rFonts w:ascii="Wix Madefor Display" w:hAnsi="Wix Madefor Display" w:cs="Wix Madefor Display"/>
          <w:sz w:val="20"/>
          <w:szCs w:val="20"/>
        </w:rPr>
        <w:t xml:space="preserve"> 2024 au 30 </w:t>
      </w:r>
      <w:r w:rsidR="004C3BD0">
        <w:rPr>
          <w:rFonts w:ascii="Wix Madefor Display" w:hAnsi="Wix Madefor Display" w:cs="Wix Madefor Display"/>
          <w:sz w:val="20"/>
          <w:szCs w:val="20"/>
        </w:rPr>
        <w:t>juin</w:t>
      </w:r>
      <w:r w:rsidRPr="00070AC7">
        <w:rPr>
          <w:rFonts w:ascii="Wix Madefor Display" w:hAnsi="Wix Madefor Display" w:cs="Wix Madefor Display"/>
          <w:sz w:val="20"/>
          <w:szCs w:val="20"/>
        </w:rPr>
        <w:t xml:space="preserve"> 2024, la </w:t>
      </w:r>
      <w:r w:rsidR="00FF612E">
        <w:rPr>
          <w:rFonts w:ascii="Wix Madefor Display" w:hAnsi="Wix Madefor Display" w:cs="Wix Madefor Display"/>
          <w:sz w:val="20"/>
          <w:szCs w:val="20"/>
        </w:rPr>
        <w:t>seconde</w:t>
      </w:r>
      <w:r w:rsidRPr="00070AC7">
        <w:rPr>
          <w:rFonts w:ascii="Wix Madefor Display" w:hAnsi="Wix Madefor Display" w:cs="Wix Madefor Display"/>
          <w:sz w:val="20"/>
          <w:szCs w:val="20"/>
        </w:rPr>
        <w:t xml:space="preserve"> édition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nationale</w:t>
      </w:r>
      <w:r w:rsidRPr="00070AC7">
        <w:rPr>
          <w:rFonts w:ascii="Wix Madefor Display" w:hAnsi="Wix Madefor Display" w:cs="Wix Madefor Display"/>
          <w:spacing w:val="-14"/>
          <w:sz w:val="20"/>
          <w:szCs w:val="20"/>
        </w:rPr>
        <w:t xml:space="preserve"> d’un concours récompensant des porteurs de projets d’entreprises et visant à leur allouer une subvention propre à permettre de leur donner une impulsion déterminante de développement, </w:t>
      </w:r>
      <w:r w:rsidRPr="00070AC7">
        <w:rPr>
          <w:rFonts w:ascii="Wix Madefor Display" w:hAnsi="Wix Madefor Display" w:cs="Wix Madefor Display"/>
          <w:sz w:val="20"/>
          <w:szCs w:val="20"/>
        </w:rPr>
        <w:t xml:space="preserve">intitulé « Les </w:t>
      </w:r>
      <w:r w:rsidR="00341E2C">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by </w:t>
      </w:r>
      <w:r w:rsidR="00341E2C">
        <w:rPr>
          <w:rFonts w:ascii="Wix Madefor Display" w:hAnsi="Wix Madefor Display" w:cs="Wix Madefor Display"/>
          <w:sz w:val="20"/>
          <w:szCs w:val="20"/>
        </w:rPr>
        <w:t>Garance</w:t>
      </w:r>
      <w:r w:rsidRPr="00070AC7">
        <w:rPr>
          <w:rFonts w:ascii="Wix Madefor Display" w:hAnsi="Wix Madefor Display" w:cs="Wix Madefor Display"/>
          <w:sz w:val="20"/>
          <w:szCs w:val="20"/>
        </w:rPr>
        <w:t xml:space="preserve"> » (ci-après, le « Concours ») dont le principe </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et les modalités de participation sont définies au sein du présent règlement (ci-après, le «</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 »).</w:t>
      </w:r>
    </w:p>
    <w:p w14:paraId="13966F15" w14:textId="77777777" w:rsidR="00070AC7" w:rsidRPr="00070AC7" w:rsidRDefault="00070AC7" w:rsidP="003C6C02">
      <w:pPr>
        <w:pStyle w:val="Titre1"/>
      </w:pPr>
      <w:r w:rsidRPr="00070AC7">
        <w:t xml:space="preserve"> OUVERTURE DU CONCOURS AUX ENTREPRENEURS</w:t>
      </w:r>
    </w:p>
    <w:p w14:paraId="0D3E0C4B" w14:textId="77777777" w:rsidR="00070AC7" w:rsidRDefault="00070AC7" w:rsidP="00070AC7">
      <w:pPr>
        <w:pStyle w:val="Corpsdetexte"/>
        <w:spacing w:before="1"/>
        <w:ind w:left="115"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ouvert à :</w:t>
      </w:r>
    </w:p>
    <w:p w14:paraId="206A4DEC"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Toutes entreprises organisées sous la forme d’une personne morale immatriculée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RCS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dont</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siège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social</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situé</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France</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z w:val="20"/>
          <w:szCs w:val="20"/>
        </w:rPr>
        <w:t>Métropolitaine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(ci-après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désignée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individuellement, le</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 Participant ») ;</w:t>
      </w:r>
    </w:p>
    <w:p w14:paraId="293C24D0"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Ne pas être membre d’un groupe, en ce que le Participant ne partage pas plus de 30% de son capital avec une personne morale dont les fonds propres sont supérieurs à 10.000.000,00€ ;</w:t>
      </w:r>
    </w:p>
    <w:p w14:paraId="035CFD62"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Toutes entreprise dont le modèle économique vise une pérennité en ce qu’il est créateur d’emploi, et/ou d’innovation, et/ou d’impact social.</w:t>
      </w:r>
    </w:p>
    <w:p w14:paraId="21714676" w14:textId="77777777" w:rsidR="00070AC7" w:rsidRPr="00070AC7" w:rsidRDefault="00070AC7" w:rsidP="00070AC7">
      <w:pPr>
        <w:pStyle w:val="Corpsdetexte"/>
        <w:spacing w:before="1"/>
        <w:ind w:left="115" w:right="115"/>
        <w:jc w:val="both"/>
        <w:rPr>
          <w:rFonts w:ascii="Wix Madefor Display" w:hAnsi="Wix Madefor Display" w:cs="Wix Madefor Display"/>
          <w:sz w:val="20"/>
          <w:szCs w:val="20"/>
        </w:rPr>
      </w:pPr>
    </w:p>
    <w:p w14:paraId="11A8D6A4" w14:textId="77777777" w:rsidR="00070AC7" w:rsidRPr="00070AC7" w:rsidRDefault="00070AC7" w:rsidP="00070AC7">
      <w:pPr>
        <w:pStyle w:val="Corpsdetexte"/>
        <w:spacing w:before="1"/>
        <w:ind w:left="115"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La</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participation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Concours est</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gratuite.</w:t>
      </w:r>
    </w:p>
    <w:p w14:paraId="153F06C8" w14:textId="77777777" w:rsidR="00070AC7" w:rsidRPr="00070AC7" w:rsidRDefault="00070AC7" w:rsidP="00070AC7">
      <w:pPr>
        <w:pStyle w:val="Corpsdetexte"/>
        <w:spacing w:before="7"/>
        <w:rPr>
          <w:rFonts w:ascii="Wix Madefor Display" w:hAnsi="Wix Madefor Display" w:cs="Wix Madefor Display"/>
          <w:sz w:val="20"/>
          <w:szCs w:val="20"/>
        </w:rPr>
      </w:pPr>
    </w:p>
    <w:p w14:paraId="2DF3D8C9" w14:textId="77777777" w:rsidR="00070AC7" w:rsidRPr="00070AC7" w:rsidRDefault="00070AC7" w:rsidP="00070AC7">
      <w:pPr>
        <w:pStyle w:val="Corpsdetexte"/>
        <w:ind w:left="113" w:right="-45"/>
        <w:contextualSpacing/>
        <w:rPr>
          <w:rFonts w:ascii="Wix Madefor Display" w:hAnsi="Wix Madefor Display" w:cs="Wix Madefor Display"/>
          <w:sz w:val="20"/>
          <w:szCs w:val="20"/>
        </w:rPr>
      </w:pPr>
      <w:r w:rsidRPr="00070AC7">
        <w:rPr>
          <w:rFonts w:ascii="Wix Madefor Display" w:hAnsi="Wix Madefor Display" w:cs="Wix Madefor Display"/>
          <w:sz w:val="20"/>
          <w:szCs w:val="20"/>
        </w:rPr>
        <w:t>Les personnes physiques, organisations à but non lucratif et sociétés civiles professionnelles (SCM, SCP) ne sont pas éligibles à ce concours.</w:t>
      </w:r>
    </w:p>
    <w:p w14:paraId="7ED05E59" w14:textId="77777777" w:rsidR="00070AC7" w:rsidRPr="00070AC7" w:rsidRDefault="00070AC7" w:rsidP="00070AC7">
      <w:pPr>
        <w:pStyle w:val="Corpsdetexte"/>
        <w:ind w:left="113" w:right="-45"/>
        <w:contextualSpacing/>
        <w:rPr>
          <w:rFonts w:ascii="Wix Madefor Display" w:hAnsi="Wix Madefor Display" w:cs="Wix Madefor Display"/>
          <w:sz w:val="20"/>
          <w:szCs w:val="20"/>
        </w:rPr>
      </w:pPr>
    </w:p>
    <w:p w14:paraId="1AC0798A" w14:textId="77777777" w:rsidR="00070AC7" w:rsidRPr="00070AC7" w:rsidRDefault="00070AC7" w:rsidP="00070AC7">
      <w:pPr>
        <w:pStyle w:val="Corpsdetexte"/>
        <w:spacing w:line="491" w:lineRule="auto"/>
        <w:ind w:left="115" w:right="2384"/>
        <w:rPr>
          <w:rFonts w:ascii="Wix Madefor Display" w:hAnsi="Wix Madefor Display" w:cs="Wix Madefor Display"/>
          <w:sz w:val="20"/>
          <w:szCs w:val="20"/>
        </w:rPr>
      </w:pP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Peuvent notamment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concourir :</w:t>
      </w:r>
    </w:p>
    <w:p w14:paraId="65036AB0"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 société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immatriculée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RCS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souhaite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accélérer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projet,</w:t>
      </w:r>
    </w:p>
    <w:p w14:paraId="4F20CDAF"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entreprise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innovante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ayant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offre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déjà</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commercialisée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prototypée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sur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le point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d’être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mise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sur le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marché,</w:t>
      </w:r>
    </w:p>
    <w:p w14:paraId="387F940F"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entreprise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innovante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souhaitant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déployer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nouveau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produit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concept ;</w:t>
      </w:r>
    </w:p>
    <w:p w14:paraId="115FC2FE"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 nature d’activité, artisanale, libérale, commerciale, industrielle ou technologique.</w:t>
      </w:r>
    </w:p>
    <w:p w14:paraId="21C83EF3" w14:textId="77777777" w:rsidR="00070AC7" w:rsidRPr="00070AC7" w:rsidRDefault="00070AC7" w:rsidP="00070AC7">
      <w:pPr>
        <w:pStyle w:val="Corpsdetexte"/>
        <w:spacing w:before="11"/>
        <w:rPr>
          <w:rFonts w:ascii="Wix Madefor Display" w:hAnsi="Wix Madefor Display" w:cs="Wix Madefor Display"/>
          <w:sz w:val="20"/>
          <w:szCs w:val="20"/>
        </w:rPr>
      </w:pPr>
    </w:p>
    <w:p w14:paraId="1A23BE5B" w14:textId="77777777" w:rsidR="00070AC7" w:rsidRPr="00070AC7" w:rsidRDefault="00070AC7" w:rsidP="00070AC7">
      <w:pPr>
        <w:pStyle w:val="Corpsdetexte"/>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Une personne morale et/ou un dirigeant ou mandataire légal d’un Participant ne pourra présenter qu’un seul projet pendant toute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 xml:space="preserve">la durée du concours, et devra soumettre sa candidature </w:t>
      </w:r>
      <w:r w:rsidRPr="00070AC7">
        <w:rPr>
          <w:rFonts w:ascii="Wix Madefor Display" w:hAnsi="Wix Madefor Display" w:cs="Wix Madefor Display"/>
          <w:color w:val="242424"/>
          <w:sz w:val="20"/>
          <w:szCs w:val="20"/>
        </w:rPr>
        <w:t>(via le site internet du Concours).</w:t>
      </w:r>
    </w:p>
    <w:p w14:paraId="684A66DF" w14:textId="77777777" w:rsidR="00070AC7" w:rsidRPr="00070AC7" w:rsidRDefault="00070AC7" w:rsidP="00070AC7">
      <w:pPr>
        <w:pStyle w:val="Corpsdetexte"/>
        <w:spacing w:before="2"/>
        <w:rPr>
          <w:rFonts w:ascii="Wix Madefor Display" w:hAnsi="Wix Madefor Display" w:cs="Wix Madefor Display"/>
          <w:sz w:val="20"/>
          <w:szCs w:val="20"/>
        </w:rPr>
      </w:pPr>
    </w:p>
    <w:p w14:paraId="09597399" w14:textId="77777777" w:rsidR="00070AC7" w:rsidRDefault="00070AC7" w:rsidP="00070AC7">
      <w:pPr>
        <w:pStyle w:val="Corpsdetexte"/>
        <w:ind w:left="115" w:right="113"/>
        <w:jc w:val="both"/>
        <w:rPr>
          <w:rFonts w:ascii="Wix Madefor Display" w:hAnsi="Wix Madefor Display" w:cs="Wix Madefor Display"/>
          <w:color w:val="242424"/>
          <w:sz w:val="20"/>
          <w:szCs w:val="20"/>
        </w:rPr>
      </w:pPr>
      <w:r w:rsidRPr="00070AC7">
        <w:rPr>
          <w:rFonts w:ascii="Wix Madefor Display" w:hAnsi="Wix Madefor Display" w:cs="Wix Madefor Display"/>
          <w:color w:val="242424"/>
          <w:sz w:val="20"/>
          <w:szCs w:val="20"/>
        </w:rPr>
        <w:t>Toute personne morale participant</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au concours devra désigner une personne physique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chargée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la représenter</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pendant</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la</w:t>
      </w:r>
      <w:r w:rsidRPr="00070AC7">
        <w:rPr>
          <w:rFonts w:ascii="Wix Madefor Display" w:hAnsi="Wix Madefor Display" w:cs="Wix Madefor Display"/>
          <w:color w:val="242424"/>
          <w:spacing w:val="-3"/>
          <w:sz w:val="20"/>
          <w:szCs w:val="20"/>
        </w:rPr>
        <w:t xml:space="preserve"> </w:t>
      </w:r>
      <w:r w:rsidRPr="00070AC7">
        <w:rPr>
          <w:rFonts w:ascii="Wix Madefor Display" w:hAnsi="Wix Madefor Display" w:cs="Wix Madefor Display"/>
          <w:color w:val="242424"/>
          <w:sz w:val="20"/>
          <w:szCs w:val="20"/>
        </w:rPr>
        <w:t>durée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du</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concours.</w:t>
      </w:r>
    </w:p>
    <w:p w14:paraId="47B46E5A" w14:textId="53C8E4B3" w:rsidR="00070AC7" w:rsidRPr="00222909" w:rsidRDefault="005151BE" w:rsidP="00222909">
      <w:pPr>
        <w:rPr>
          <w:rFonts w:ascii="Wix Madefor Display" w:eastAsia="Tahoma" w:hAnsi="Wix Madefor Display" w:cs="Wix Madefor Display"/>
          <w:color w:val="242424"/>
          <w:kern w:val="0"/>
          <w:sz w:val="20"/>
          <w:szCs w:val="20"/>
          <w14:ligatures w14:val="none"/>
        </w:rPr>
      </w:pPr>
      <w:r>
        <w:rPr>
          <w:rFonts w:ascii="Wix Madefor Display" w:hAnsi="Wix Madefor Display" w:cs="Wix Madefor Display"/>
          <w:color w:val="242424"/>
          <w:sz w:val="20"/>
          <w:szCs w:val="20"/>
        </w:rPr>
        <w:br w:type="page"/>
      </w:r>
    </w:p>
    <w:p w14:paraId="6FFA4E41" w14:textId="77777777" w:rsidR="00070AC7" w:rsidRPr="00070AC7" w:rsidRDefault="00070AC7" w:rsidP="003C6C02">
      <w:pPr>
        <w:pStyle w:val="Titre1"/>
      </w:pPr>
      <w:r w:rsidRPr="00070AC7">
        <w:lastRenderedPageBreak/>
        <w:t>PRIX ATTRIBUES AUX VAINQUEURS DU CONCOURS</w:t>
      </w:r>
    </w:p>
    <w:p w14:paraId="7FA6543D" w14:textId="2AFAB062" w:rsidR="00D3712D" w:rsidRPr="00070AC7" w:rsidRDefault="00070AC7" w:rsidP="00D3712D">
      <w:pPr>
        <w:pStyle w:val="Corpsdetexte"/>
        <w:spacing w:before="181" w:line="259" w:lineRule="auto"/>
        <w:ind w:left="116" w:right="113" w:hanging="1"/>
        <w:jc w:val="both"/>
        <w:rPr>
          <w:rFonts w:ascii="Wix Madefor Display" w:hAnsi="Wix Madefor Display" w:cs="Wix Madefor Display"/>
          <w:sz w:val="20"/>
          <w:szCs w:val="20"/>
        </w:rPr>
      </w:pPr>
      <w:r w:rsidRPr="00070AC7">
        <w:rPr>
          <w:rFonts w:ascii="Wix Madefor Display" w:hAnsi="Wix Madefor Display" w:cs="Wix Madefor Display"/>
          <w:sz w:val="20"/>
          <w:szCs w:val="20"/>
        </w:rPr>
        <w:t>Les trois finalistes sélectionnés dans les modalités ci-après définies parmi les Participants se voient remettre :</w:t>
      </w:r>
    </w:p>
    <w:p w14:paraId="3B664D00" w14:textId="541FA6D2" w:rsidR="00070AC7" w:rsidRPr="003F05C8"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premier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2024 de 50.000€ intitulée « Lauréat </w:t>
      </w:r>
      <w:r w:rsidR="00686D69" w:rsidRPr="003F05C8">
        <w:rPr>
          <w:rFonts w:ascii="Wix Madefor Display" w:hAnsi="Wix Madefor Display" w:cs="Wix Madefor Display"/>
          <w:sz w:val="20"/>
          <w:szCs w:val="20"/>
        </w:rPr>
        <w:t>Les Victoires by Garance 2024</w:t>
      </w:r>
      <w:r w:rsidR="00FF612E" w:rsidRPr="003F05C8">
        <w:rPr>
          <w:rFonts w:ascii="Wix Madefor Display" w:hAnsi="Wix Madefor Display" w:cs="Wix Madefor Display"/>
          <w:sz w:val="20"/>
          <w:szCs w:val="20"/>
        </w:rPr>
        <w:t xml:space="preserve"> </w:t>
      </w:r>
      <w:r w:rsidRPr="003F05C8">
        <w:rPr>
          <w:rFonts w:ascii="Wix Madefor Display" w:hAnsi="Wix Madefor Display" w:cs="Wix Madefor Display"/>
          <w:sz w:val="20"/>
          <w:szCs w:val="20"/>
        </w:rPr>
        <w:t>», consistant en une dotation en numéraire au bénéfice du Participant finaliste, récompensant le projet reconnu par le Jury comme le plus ambitieux en termes de potentiel de développement et/ou d’impact. Le vainqueur se voit offrir des prestations d’accompagnement et prix par ses partenaires ;</w:t>
      </w:r>
    </w:p>
    <w:p w14:paraId="5EA4D6E2" w14:textId="4F74BF30" w:rsidR="00070AC7" w:rsidRPr="003F05C8"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deuxième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intitulée « Coup de cœur du jury </w:t>
      </w:r>
      <w:r w:rsidR="00341E2C" w:rsidRPr="003F05C8">
        <w:rPr>
          <w:rFonts w:ascii="Wix Madefor Display" w:hAnsi="Wix Madefor Display" w:cs="Wix Madefor Display"/>
          <w:sz w:val="20"/>
          <w:szCs w:val="20"/>
        </w:rPr>
        <w:t xml:space="preserve">Les Victoires by Garance 2024 </w:t>
      </w:r>
      <w:r w:rsidRPr="003F05C8">
        <w:rPr>
          <w:rFonts w:ascii="Wix Madefor Display" w:hAnsi="Wix Madefor Display" w:cs="Wix Madefor Display"/>
          <w:sz w:val="20"/>
          <w:szCs w:val="20"/>
        </w:rPr>
        <w:t>» de 30.000€, consistant en une dotation en numéraire au bénéfice du Participant, correspondant à un coup de cœur du jury selon l’impact social et/ou l’ingéniosité ou la rareté de la proposition de valeur portée.</w:t>
      </w:r>
    </w:p>
    <w:p w14:paraId="74D48CCA" w14:textId="4CD7692E"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troisième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2024 «</w:t>
      </w:r>
      <w:r w:rsidR="00FF612E" w:rsidRPr="003F05C8">
        <w:rPr>
          <w:rFonts w:ascii="Wix Madefor Display" w:hAnsi="Wix Madefor Display" w:cs="Wix Madefor Display"/>
          <w:sz w:val="20"/>
          <w:szCs w:val="20"/>
        </w:rPr>
        <w:t xml:space="preserve"> </w:t>
      </w:r>
      <w:r w:rsidR="00341E2C" w:rsidRPr="003F05C8">
        <w:rPr>
          <w:rFonts w:ascii="Wix Madefor Display" w:hAnsi="Wix Madefor Display" w:cs="Wix Madefor Display"/>
          <w:sz w:val="20"/>
          <w:szCs w:val="20"/>
        </w:rPr>
        <w:t xml:space="preserve">Prix du public Les Victoires by Garance 2024 </w:t>
      </w:r>
      <w:r w:rsidRPr="003F05C8">
        <w:rPr>
          <w:rFonts w:ascii="Wix Madefor Display" w:hAnsi="Wix Madefor Display" w:cs="Wix Madefor Display"/>
          <w:sz w:val="20"/>
          <w:szCs w:val="20"/>
        </w:rPr>
        <w:t>» de</w:t>
      </w:r>
      <w:r w:rsidRPr="00070AC7">
        <w:rPr>
          <w:rFonts w:ascii="Wix Madefor Display" w:hAnsi="Wix Madefor Display" w:cs="Wix Madefor Display"/>
          <w:sz w:val="20"/>
          <w:szCs w:val="20"/>
        </w:rPr>
        <w:t xml:space="preserve"> 15.000,00€, consistant en une dotation en numéraire au bénéfice du Participant, correspondant au plébiscite du Public tel que défini par les modalités de la Note Publique.</w:t>
      </w:r>
    </w:p>
    <w:p w14:paraId="016B3CD4" w14:textId="77777777" w:rsidR="00070AC7" w:rsidRPr="00070AC7" w:rsidRDefault="00070AC7" w:rsidP="00070AC7">
      <w:pPr>
        <w:pStyle w:val="Corpsdetexte"/>
        <w:spacing w:before="160"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Le versement des dotations est réalisé dans un délai de 45 jours calendaires à compter de la date de la cérémonie finale et correspond à une « subvention d’exploitation ».</w:t>
      </w:r>
    </w:p>
    <w:p w14:paraId="0A093F06" w14:textId="3E290D69" w:rsidR="00070AC7" w:rsidRPr="00070AC7" w:rsidRDefault="00070AC7" w:rsidP="00070AC7">
      <w:pPr>
        <w:pStyle w:val="Corpsdetexte"/>
        <w:spacing w:before="160"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finalistes concluent un accord de développement avec </w:t>
      </w:r>
      <w:r w:rsidR="00341E2C">
        <w:rPr>
          <w:rFonts w:ascii="Wix Madefor Display" w:hAnsi="Wix Madefor Display" w:cs="Wix Madefor Display"/>
          <w:sz w:val="20"/>
          <w:szCs w:val="20"/>
        </w:rPr>
        <w:t>GARANCE</w:t>
      </w:r>
      <w:r w:rsidRPr="00070AC7">
        <w:rPr>
          <w:rFonts w:ascii="Wix Madefor Display" w:hAnsi="Wix Madefor Display" w:cs="Wix Madefor Display"/>
          <w:sz w:val="20"/>
          <w:szCs w:val="20"/>
        </w:rPr>
        <w:t>, dans lequel ils s’engagent quant à l’usage de la subvention.</w:t>
      </w:r>
    </w:p>
    <w:p w14:paraId="32AE5F69" w14:textId="77777777" w:rsidR="00070AC7" w:rsidRDefault="00070AC7" w:rsidP="003C6C02">
      <w:pPr>
        <w:pStyle w:val="Titre1"/>
      </w:pPr>
      <w:r w:rsidRPr="00070AC7">
        <w:t>PRINCIPE ET DESCRIPTION DU CONCOURS</w:t>
      </w:r>
    </w:p>
    <w:p w14:paraId="668EFFD8" w14:textId="77777777" w:rsidR="00070AC7" w:rsidRPr="00F832DF" w:rsidRDefault="00070AC7" w:rsidP="003C6C02">
      <w:pPr>
        <w:pStyle w:val="Titre2"/>
      </w:pPr>
      <w:r w:rsidRPr="00F832DF">
        <w:t>Dépôt du</w:t>
      </w:r>
      <w:r w:rsidRPr="00F832DF">
        <w:rPr>
          <w:spacing w:val="-4"/>
        </w:rPr>
        <w:t xml:space="preserve"> </w:t>
      </w:r>
      <w:r w:rsidRPr="00F832DF">
        <w:t>dossier</w:t>
      </w:r>
      <w:r w:rsidRPr="00F832DF">
        <w:rPr>
          <w:spacing w:val="-3"/>
        </w:rPr>
        <w:t xml:space="preserve"> </w:t>
      </w:r>
      <w:r w:rsidRPr="00F832DF">
        <w:t>de</w:t>
      </w:r>
      <w:r w:rsidRPr="00F832DF">
        <w:rPr>
          <w:spacing w:val="-1"/>
        </w:rPr>
        <w:t xml:space="preserve"> </w:t>
      </w:r>
      <w:r w:rsidRPr="00F832DF">
        <w:t>candidature</w:t>
      </w:r>
    </w:p>
    <w:p w14:paraId="0C5D7075" w14:textId="77777777" w:rsidR="00070AC7" w:rsidRDefault="00070AC7" w:rsidP="00070AC7">
      <w:pPr>
        <w:pStyle w:val="Corpsdetexte"/>
        <w:spacing w:before="22"/>
        <w:rPr>
          <w:rFonts w:ascii="Wix Madefor Display" w:hAnsi="Wix Madefor Display" w:cs="Wix Madefor Display"/>
          <w:sz w:val="20"/>
          <w:szCs w:val="20"/>
        </w:rPr>
      </w:pPr>
      <w:r w:rsidRPr="00070AC7">
        <w:rPr>
          <w:rFonts w:ascii="Wix Madefor Display" w:hAnsi="Wix Madefor Display" w:cs="Wix Madefor Display"/>
          <w:sz w:val="20"/>
          <w:szCs w:val="20"/>
        </w:rPr>
        <w:t>Pour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participer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Participants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doivent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remplir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étapes</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suivantes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w:t>
      </w:r>
    </w:p>
    <w:p w14:paraId="510C9B60" w14:textId="77777777" w:rsidR="004C2EB1" w:rsidRPr="00070AC7" w:rsidRDefault="004C2EB1" w:rsidP="00070AC7">
      <w:pPr>
        <w:pStyle w:val="Corpsdetexte"/>
        <w:spacing w:before="22"/>
        <w:rPr>
          <w:rFonts w:ascii="Wix Madefor Display" w:hAnsi="Wix Madefor Display" w:cs="Wix Madefor Display"/>
          <w:sz w:val="20"/>
          <w:szCs w:val="20"/>
        </w:rPr>
      </w:pPr>
    </w:p>
    <w:p w14:paraId="77AFEC6D" w14:textId="77777777" w:rsidR="00070AC7" w:rsidRPr="00070AC7" w:rsidRDefault="00070AC7" w:rsidP="00070AC7">
      <w:pPr>
        <w:pStyle w:val="Paragraphedeliste"/>
        <w:widowControl w:val="0"/>
        <w:numPr>
          <w:ilvl w:val="0"/>
          <w:numId w:val="10"/>
        </w:numPr>
        <w:autoSpaceDE w:val="0"/>
        <w:autoSpaceDN w:val="0"/>
        <w:spacing w:after="0" w:line="240" w:lineRule="auto"/>
        <w:contextualSpacing w:val="0"/>
        <w:jc w:val="both"/>
        <w:rPr>
          <w:rFonts w:ascii="Wix Madefor Display" w:hAnsi="Wix Madefor Display" w:cs="Wix Madefor Display"/>
          <w:sz w:val="20"/>
          <w:szCs w:val="20"/>
        </w:rPr>
      </w:pPr>
      <w:r w:rsidRPr="00070AC7">
        <w:rPr>
          <w:rFonts w:ascii="Wix Madefor Display" w:hAnsi="Wix Madefor Display" w:cs="Wix Madefor Display"/>
          <w:sz w:val="20"/>
          <w:szCs w:val="20"/>
        </w:rPr>
        <w:t>Développer une activité artisanale, commerciale, économique, technologique ou libérale, par le biais d’un véhicule sociétaire immatriculé au RCS de la République Française, et cherche à financer un projet identifié ou son développement par la participation au Concours ;</w:t>
      </w:r>
    </w:p>
    <w:p w14:paraId="04921DC3" w14:textId="1C42C43A" w:rsidR="003F63FD" w:rsidRPr="003F63FD" w:rsidRDefault="00070AC7" w:rsidP="00070AC7">
      <w:pPr>
        <w:pStyle w:val="Corpsdetexte"/>
        <w:numPr>
          <w:ilvl w:val="0"/>
          <w:numId w:val="10"/>
        </w:numPr>
        <w:spacing w:before="23" w:line="259" w:lineRule="auto"/>
        <w:jc w:val="both"/>
        <w:rPr>
          <w:rStyle w:val="ui-provider"/>
          <w:rFonts w:ascii="Wix Madefor Display" w:hAnsi="Wix Madefor Display" w:cs="Wix Madefor Display"/>
          <w:sz w:val="20"/>
          <w:szCs w:val="20"/>
        </w:rPr>
      </w:pPr>
      <w:r w:rsidRPr="00070AC7">
        <w:rPr>
          <w:rFonts w:ascii="Wix Madefor Display" w:hAnsi="Wix Madefor Display" w:cs="Wix Madefor Display"/>
          <w:sz w:val="20"/>
          <w:szCs w:val="20"/>
        </w:rPr>
        <w:t xml:space="preserve">Compléter la documentation de candidature téléchargeable au lien suivant : </w:t>
      </w:r>
      <w:hyperlink r:id="rId9" w:tgtFrame="_blank" w:tooltip="https://www.garance.com/landings/les-victoires-by-garance-2024/" w:history="1">
        <w:r w:rsidR="003F63FD" w:rsidRPr="003F63FD">
          <w:rPr>
            <w:rStyle w:val="Lienhypertexte"/>
            <w:rFonts w:ascii="Wix Madefor Display" w:hAnsi="Wix Madefor Display" w:cs="Wix Madefor Display"/>
            <w:sz w:val="20"/>
            <w:szCs w:val="20"/>
          </w:rPr>
          <w:t>https://www.garance.com/landings/les-victoires-by-garance-2024/</w:t>
        </w:r>
      </w:hyperlink>
    </w:p>
    <w:p w14:paraId="330E0D15" w14:textId="167794BF" w:rsidR="00070AC7" w:rsidRPr="00A76110" w:rsidRDefault="00070AC7" w:rsidP="00070AC7">
      <w:pPr>
        <w:pStyle w:val="Corpsdetexte"/>
        <w:numPr>
          <w:ilvl w:val="0"/>
          <w:numId w:val="10"/>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En cas de dysfonctionnement de l’applicatif de téléchargement du dossier de candidature, le </w:t>
      </w:r>
      <w:r w:rsidRPr="00A76110">
        <w:rPr>
          <w:rFonts w:ascii="Wix Madefor Display" w:hAnsi="Wix Madefor Display" w:cs="Wix Madefor Display"/>
          <w:sz w:val="20"/>
          <w:szCs w:val="20"/>
        </w:rPr>
        <w:t xml:space="preserve">Participant peut prendre attache avec les équipes de </w:t>
      </w:r>
      <w:r w:rsidR="00AE00DB" w:rsidRPr="00A76110">
        <w:rPr>
          <w:rFonts w:ascii="Wix Madefor Display" w:hAnsi="Wix Madefor Display" w:cs="Wix Madefor Display"/>
          <w:sz w:val="20"/>
          <w:szCs w:val="20"/>
        </w:rPr>
        <w:t>Garance à</w:t>
      </w:r>
      <w:r w:rsidRPr="00A76110">
        <w:rPr>
          <w:rFonts w:ascii="Wix Madefor Display" w:hAnsi="Wix Madefor Display" w:cs="Wix Madefor Display"/>
          <w:sz w:val="20"/>
          <w:szCs w:val="20"/>
        </w:rPr>
        <w:t xml:space="preserve"> l’adresse suivante : </w:t>
      </w:r>
      <w:hyperlink r:id="rId10" w:history="1">
        <w:r w:rsidR="00D3712D" w:rsidRPr="00A76110">
          <w:rPr>
            <w:rStyle w:val="Lienhypertexte"/>
            <w:rFonts w:ascii="Wix Madefor Display" w:hAnsi="Wix Madefor Display" w:cs="Wix Madefor Display"/>
            <w:sz w:val="20"/>
            <w:szCs w:val="20"/>
          </w:rPr>
          <w:t>lesvictoires@garance-mutuelle.fr</w:t>
        </w:r>
      </w:hyperlink>
      <w:r w:rsidR="00D3712D" w:rsidRPr="00A76110">
        <w:rPr>
          <w:rFonts w:ascii="Wix Madefor Display" w:hAnsi="Wix Madefor Display" w:cs="Wix Madefor Display"/>
          <w:sz w:val="20"/>
          <w:szCs w:val="20"/>
        </w:rPr>
        <w:t xml:space="preserve"> </w:t>
      </w:r>
    </w:p>
    <w:p w14:paraId="3D189F4B" w14:textId="1230906E" w:rsidR="00070AC7" w:rsidRPr="00070AC7" w:rsidRDefault="00070AC7" w:rsidP="00070AC7">
      <w:pPr>
        <w:pStyle w:val="Corpsdetexte"/>
        <w:numPr>
          <w:ilvl w:val="0"/>
          <w:numId w:val="10"/>
        </w:numPr>
        <w:spacing w:before="23" w:line="259" w:lineRule="auto"/>
        <w:jc w:val="both"/>
        <w:rPr>
          <w:rFonts w:ascii="Wix Madefor Display" w:hAnsi="Wix Madefor Display" w:cs="Wix Madefor Display"/>
          <w:sz w:val="20"/>
          <w:szCs w:val="20"/>
        </w:rPr>
      </w:pPr>
      <w:r w:rsidRPr="00A76110">
        <w:rPr>
          <w:rFonts w:ascii="Wix Madefor Display" w:hAnsi="Wix Madefor Display" w:cs="Wix Madefor Display"/>
          <w:sz w:val="20"/>
          <w:szCs w:val="20"/>
        </w:rPr>
        <w:t xml:space="preserve">Communiquer par courriel à l’adresse : </w:t>
      </w:r>
      <w:hyperlink r:id="rId11" w:history="1">
        <w:r w:rsidR="00B11577" w:rsidRPr="00A76110">
          <w:rPr>
            <w:rStyle w:val="Lienhypertexte"/>
            <w:rFonts w:ascii="Wix Madefor Display" w:hAnsi="Wix Madefor Display" w:cs="Wix Madefor Display"/>
            <w:sz w:val="20"/>
            <w:szCs w:val="20"/>
          </w:rPr>
          <w:t>lesvictoires@garance-mutuelle.fr</w:t>
        </w:r>
      </w:hyperlink>
      <w:r w:rsidRPr="00A76110">
        <w:rPr>
          <w:rFonts w:ascii="Wix Madefor Display" w:hAnsi="Wix Madefor Display" w:cs="Wix Madefor Display"/>
          <w:sz w:val="20"/>
          <w:szCs w:val="20"/>
        </w:rPr>
        <w:t xml:space="preserve">, dont l’objet s’intitule « Les Victoires by </w:t>
      </w:r>
      <w:r w:rsidR="00B11577" w:rsidRPr="00A76110">
        <w:rPr>
          <w:rFonts w:ascii="Wix Madefor Display" w:hAnsi="Wix Madefor Display" w:cs="Wix Madefor Display"/>
          <w:sz w:val="20"/>
          <w:szCs w:val="20"/>
        </w:rPr>
        <w:t>Garance</w:t>
      </w:r>
      <w:r w:rsidRPr="00A76110">
        <w:rPr>
          <w:rFonts w:ascii="Wix Madefor Display" w:hAnsi="Wix Madefor Display" w:cs="Wix Madefor Display"/>
          <w:sz w:val="20"/>
          <w:szCs w:val="20"/>
        </w:rPr>
        <w:t xml:space="preserve"> 2024_NOM DU PARTICIPANT », sans corps de texte sauf lien de téléchargement (ex : </w:t>
      </w:r>
      <w:r w:rsidR="00DF5A5D" w:rsidRPr="00A76110">
        <w:rPr>
          <w:rFonts w:ascii="Wix Madefor Display" w:hAnsi="Wix Madefor Display" w:cs="Wix Madefor Display"/>
          <w:sz w:val="20"/>
          <w:szCs w:val="20"/>
        </w:rPr>
        <w:t>WeTransfer</w:t>
      </w:r>
      <w:r w:rsidRPr="00A76110">
        <w:rPr>
          <w:rFonts w:ascii="Wix Madefor Display" w:hAnsi="Wix Madefor Display" w:cs="Wix Madefor Display"/>
          <w:sz w:val="20"/>
          <w:szCs w:val="20"/>
        </w:rPr>
        <w:t>), intégrant les pièces jointes</w:t>
      </w:r>
      <w:r w:rsidRPr="00070AC7">
        <w:rPr>
          <w:rFonts w:ascii="Wix Madefor Display" w:hAnsi="Wix Madefor Display" w:cs="Wix Madefor Display"/>
          <w:sz w:val="20"/>
          <w:szCs w:val="20"/>
        </w:rPr>
        <w:t xml:space="preserve"> suivantes : </w:t>
      </w:r>
    </w:p>
    <w:p w14:paraId="74A3D0B7" w14:textId="77777777"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Fiche Participant ;</w:t>
      </w:r>
    </w:p>
    <w:p w14:paraId="4B8AFFD4" w14:textId="7FCA5D9F"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Dossier de Présentation sous format </w:t>
      </w:r>
      <w:r w:rsidR="00B11577" w:rsidRPr="00070AC7">
        <w:rPr>
          <w:rFonts w:ascii="Wix Madefor Display" w:hAnsi="Wix Madefor Display" w:cs="Wix Madefor Display"/>
          <w:sz w:val="20"/>
          <w:szCs w:val="20"/>
        </w:rPr>
        <w:t>Powerpoint</w:t>
      </w:r>
      <w:r w:rsidRPr="00070AC7">
        <w:rPr>
          <w:rFonts w:ascii="Wix Madefor Display" w:hAnsi="Wix Madefor Display" w:cs="Wix Madefor Display"/>
          <w:sz w:val="20"/>
          <w:szCs w:val="20"/>
        </w:rPr>
        <w:t xml:space="preserve">, dont une slide est consacrée à l’usage qui sera fait par le Candidat du prix des </w:t>
      </w:r>
      <w:r w:rsidR="00B11577">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by </w:t>
      </w:r>
      <w:r w:rsidR="00B11577">
        <w:rPr>
          <w:rFonts w:ascii="Wix Madefor Display" w:hAnsi="Wix Madefor Display" w:cs="Wix Madefor Display"/>
          <w:sz w:val="20"/>
          <w:szCs w:val="20"/>
        </w:rPr>
        <w:t>Garance</w:t>
      </w:r>
      <w:r w:rsidRPr="00070AC7">
        <w:rPr>
          <w:rFonts w:ascii="Wix Madefor Display" w:hAnsi="Wix Madefor Display" w:cs="Wix Madefor Display"/>
          <w:sz w:val="20"/>
          <w:szCs w:val="20"/>
        </w:rPr>
        <w:t> ;</w:t>
      </w:r>
    </w:p>
    <w:p w14:paraId="2E8551E4" w14:textId="0B236781"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Tableur d’une page (</w:t>
      </w:r>
      <w:r w:rsidR="00B11577" w:rsidRPr="00070AC7">
        <w:rPr>
          <w:rFonts w:ascii="Wix Madefor Display" w:hAnsi="Wix Madefor Display" w:cs="Wix Madefor Display"/>
          <w:sz w:val="20"/>
          <w:szCs w:val="20"/>
        </w:rPr>
        <w:t>Excel</w:t>
      </w:r>
      <w:r w:rsidRPr="00070AC7">
        <w:rPr>
          <w:rFonts w:ascii="Wix Madefor Display" w:hAnsi="Wix Madefor Display" w:cs="Wix Madefor Display"/>
          <w:sz w:val="20"/>
          <w:szCs w:val="20"/>
        </w:rPr>
        <w:t xml:space="preserve"> ou similaire) présentant un compte de résultat de l’exercice en cours et des 2 à 5 années futures ;</w:t>
      </w:r>
    </w:p>
    <w:p w14:paraId="4BA3648E" w14:textId="77777777"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Fichier audio, vidéo ou autre de présentation en annexe ;</w:t>
      </w:r>
    </w:p>
    <w:p w14:paraId="288E2201" w14:textId="6FBB51E2" w:rsidR="00070AC7" w:rsidRPr="00070AC7" w:rsidRDefault="00F832DF" w:rsidP="00F832DF">
      <w:pPr>
        <w:rPr>
          <w:rFonts w:ascii="Wix Madefor Display" w:hAnsi="Wix Madefor Display" w:cs="Wix Madefor Display"/>
          <w:sz w:val="20"/>
          <w:szCs w:val="20"/>
        </w:rPr>
      </w:pPr>
      <w:r>
        <w:rPr>
          <w:rFonts w:ascii="Wix Madefor Display" w:hAnsi="Wix Madefor Display" w:cs="Wix Madefor Display"/>
          <w:sz w:val="20"/>
          <w:szCs w:val="20"/>
        </w:rPr>
        <w:br w:type="page"/>
      </w:r>
    </w:p>
    <w:p w14:paraId="2786A845" w14:textId="77777777" w:rsidR="00070AC7" w:rsidRPr="00F832DF" w:rsidRDefault="00070AC7" w:rsidP="003C6C02">
      <w:pPr>
        <w:pStyle w:val="Titre2"/>
      </w:pPr>
      <w:r w:rsidRPr="00F832DF">
        <w:lastRenderedPageBreak/>
        <w:t>Calendrier du concours</w:t>
      </w:r>
    </w:p>
    <w:p w14:paraId="2E6CAEBB" w14:textId="77777777" w:rsidR="00070AC7" w:rsidRPr="00070AC7" w:rsidRDefault="00070AC7" w:rsidP="00070AC7">
      <w:pPr>
        <w:tabs>
          <w:tab w:val="left" w:pos="1042"/>
        </w:tabs>
        <w:rPr>
          <w:rFonts w:ascii="Wix Madefor Display" w:hAnsi="Wix Madefor Display" w:cs="Wix Madefor Display"/>
          <w:sz w:val="20"/>
          <w:szCs w:val="20"/>
        </w:rPr>
      </w:pPr>
      <w:r w:rsidRPr="00070AC7">
        <w:rPr>
          <w:rFonts w:ascii="Wix Madefor Display" w:hAnsi="Wix Madefor Display" w:cs="Wix Madefor Display"/>
          <w:sz w:val="20"/>
          <w:szCs w:val="20"/>
        </w:rPr>
        <w:t>Le Concours est organisé en 3 phases :</w:t>
      </w:r>
    </w:p>
    <w:p w14:paraId="1A7807B0" w14:textId="42175DDC"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Candidature des Participants :</w:t>
      </w:r>
      <w:r w:rsidRPr="00070AC7">
        <w:rPr>
          <w:rFonts w:ascii="Wix Madefor Display" w:hAnsi="Wix Madefor Display" w:cs="Wix Madefor Display"/>
          <w:sz w:val="20"/>
          <w:szCs w:val="20"/>
        </w:rPr>
        <w:t xml:space="preserve"> les dossiers de candidatures doivent être remis avant le </w:t>
      </w:r>
      <w:r w:rsidR="004C3BD0" w:rsidRPr="004C3BD0">
        <w:rPr>
          <w:rFonts w:ascii="Wix Madefor Display" w:hAnsi="Wix Madefor Display" w:cs="Wix Madefor Display"/>
          <w:sz w:val="20"/>
          <w:szCs w:val="20"/>
        </w:rPr>
        <w:t>30</w:t>
      </w:r>
      <w:r w:rsidRPr="004C3BD0">
        <w:rPr>
          <w:rFonts w:ascii="Wix Madefor Display" w:hAnsi="Wix Madefor Display" w:cs="Wix Madefor Display"/>
          <w:sz w:val="20"/>
          <w:szCs w:val="20"/>
        </w:rPr>
        <w:t xml:space="preserve"> </w:t>
      </w:r>
      <w:r w:rsidR="004C3BD0" w:rsidRPr="004C3BD0">
        <w:rPr>
          <w:rFonts w:ascii="Wix Madefor Display" w:hAnsi="Wix Madefor Display" w:cs="Wix Madefor Display"/>
          <w:sz w:val="20"/>
          <w:szCs w:val="20"/>
        </w:rPr>
        <w:t>juin</w:t>
      </w:r>
      <w:r w:rsidRPr="004C3BD0">
        <w:rPr>
          <w:rFonts w:ascii="Wix Madefor Display" w:hAnsi="Wix Madefor Display" w:cs="Wix Madefor Display"/>
          <w:sz w:val="20"/>
          <w:szCs w:val="20"/>
        </w:rPr>
        <w:t xml:space="preserve"> 2024 minuit (soit le </w:t>
      </w:r>
      <w:r w:rsidR="004C3BD0" w:rsidRPr="004C3BD0">
        <w:rPr>
          <w:rFonts w:ascii="Wix Madefor Display" w:hAnsi="Wix Madefor Display" w:cs="Wix Madefor Display"/>
          <w:sz w:val="20"/>
          <w:szCs w:val="20"/>
        </w:rPr>
        <w:t>30</w:t>
      </w:r>
      <w:r w:rsidRPr="004C3BD0">
        <w:rPr>
          <w:rFonts w:ascii="Wix Madefor Display" w:hAnsi="Wix Madefor Display" w:cs="Wix Madefor Display"/>
          <w:sz w:val="20"/>
          <w:szCs w:val="20"/>
        </w:rPr>
        <w:t xml:space="preserve"> </w:t>
      </w:r>
      <w:r w:rsidR="004C3BD0" w:rsidRPr="004C3BD0">
        <w:rPr>
          <w:rFonts w:ascii="Wix Madefor Display" w:hAnsi="Wix Madefor Display" w:cs="Wix Madefor Display"/>
          <w:sz w:val="20"/>
          <w:szCs w:val="20"/>
        </w:rPr>
        <w:t>juin</w:t>
      </w:r>
      <w:r w:rsidRPr="004C3BD0">
        <w:rPr>
          <w:rFonts w:ascii="Wix Madefor Display" w:hAnsi="Wix Madefor Display" w:cs="Wix Madefor Display"/>
          <w:sz w:val="20"/>
          <w:szCs w:val="20"/>
        </w:rPr>
        <w:t xml:space="preserve"> 2024 au soir).</w:t>
      </w:r>
      <w:r w:rsidRPr="00070AC7">
        <w:rPr>
          <w:rFonts w:ascii="Wix Madefor Display" w:hAnsi="Wix Madefor Display" w:cs="Wix Madefor Display"/>
          <w:sz w:val="20"/>
          <w:szCs w:val="20"/>
        </w:rPr>
        <w:t xml:space="preserve"> Aucun dossier ne pourra être remis postérieurement à cette date ;</w:t>
      </w:r>
    </w:p>
    <w:p w14:paraId="09CBB6EB" w14:textId="41ACD69D"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Présélection :</w:t>
      </w:r>
      <w:r w:rsidRPr="00070AC7">
        <w:rPr>
          <w:rFonts w:ascii="Wix Madefor Display" w:hAnsi="Wix Madefor Display" w:cs="Wix Madefor Display"/>
          <w:sz w:val="20"/>
          <w:szCs w:val="20"/>
        </w:rPr>
        <w:t xml:space="preserve"> parmi les Participants, 15 sont présélectionnés par un comité de sélection de </w:t>
      </w:r>
      <w:r w:rsidR="00D3712D">
        <w:rPr>
          <w:rFonts w:ascii="Wix Madefor Display" w:hAnsi="Wix Madefor Display" w:cs="Wix Madefor Display"/>
          <w:sz w:val="20"/>
          <w:szCs w:val="20"/>
        </w:rPr>
        <w:t>Garance</w:t>
      </w:r>
      <w:r w:rsidRPr="00070AC7">
        <w:rPr>
          <w:rFonts w:ascii="Wix Madefor Display" w:hAnsi="Wix Madefor Display" w:cs="Wix Madefor Display"/>
          <w:sz w:val="20"/>
          <w:szCs w:val="20"/>
        </w:rPr>
        <w:t> ;</w:t>
      </w:r>
    </w:p>
    <w:p w14:paraId="67350FE3" w14:textId="77777777"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Cérémonie de sélection des finalistes par le Jury</w:t>
      </w:r>
      <w:r w:rsidRPr="00070AC7">
        <w:rPr>
          <w:rFonts w:ascii="Wix Madefor Display" w:hAnsi="Wix Madefor Display" w:cs="Wix Madefor Display"/>
          <w:sz w:val="20"/>
          <w:szCs w:val="20"/>
        </w:rPr>
        <w:t xml:space="preserve"> : les </w:t>
      </w:r>
      <w:r w:rsidRPr="004C3BD0">
        <w:rPr>
          <w:rFonts w:ascii="Wix Madefor Display" w:hAnsi="Wix Madefor Display" w:cs="Wix Madefor Display"/>
          <w:sz w:val="20"/>
          <w:szCs w:val="20"/>
        </w:rPr>
        <w:t>15</w:t>
      </w:r>
      <w:r w:rsidRPr="00070AC7">
        <w:rPr>
          <w:rFonts w:ascii="Wix Madefor Display" w:hAnsi="Wix Madefor Display" w:cs="Wix Madefor Display"/>
          <w:sz w:val="20"/>
          <w:szCs w:val="20"/>
        </w:rPr>
        <w:t xml:space="preserve"> Participants Présélectionnés réalisent une présentation orale de 3 minutes devant un jury final composé d’entrepreneurs reconnus et personnalités économiques lors d’une cérémonie. Les 3 vainqueurs du Concours sont désignés par le Jury lors de la cérémonie qui a lieu à Paris.</w:t>
      </w:r>
    </w:p>
    <w:p w14:paraId="79AF7258" w14:textId="77777777" w:rsidR="00070AC7" w:rsidRPr="00070AC7" w:rsidRDefault="00070AC7" w:rsidP="00070AC7">
      <w:pPr>
        <w:tabs>
          <w:tab w:val="left" w:pos="1042"/>
        </w:tabs>
        <w:jc w:val="both"/>
        <w:rPr>
          <w:rFonts w:ascii="Wix Madefor Display" w:hAnsi="Wix Madefor Display" w:cs="Wix Madefor Display"/>
          <w:sz w:val="20"/>
          <w:szCs w:val="20"/>
        </w:rPr>
      </w:pPr>
    </w:p>
    <w:p w14:paraId="5AC295F9" w14:textId="77777777" w:rsidR="00070AC7" w:rsidRPr="00F832DF" w:rsidRDefault="00070AC7" w:rsidP="003C6C02">
      <w:pPr>
        <w:pStyle w:val="Titre2"/>
      </w:pPr>
      <w:r w:rsidRPr="00F832DF">
        <w:t>Présélection des dossiers des Participants</w:t>
      </w:r>
    </w:p>
    <w:p w14:paraId="07E1CB6B" w14:textId="77777777" w:rsidR="00070AC7" w:rsidRPr="00070AC7" w:rsidRDefault="00070AC7" w:rsidP="00070AC7">
      <w:pPr>
        <w:pStyle w:val="Corpsdetexte"/>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réalise une présélection de </w:t>
      </w:r>
      <w:r w:rsidRPr="00671944">
        <w:rPr>
          <w:rFonts w:ascii="Wix Madefor Display" w:hAnsi="Wix Madefor Display" w:cs="Wix Madefor Display"/>
          <w:sz w:val="20"/>
          <w:szCs w:val="20"/>
        </w:rPr>
        <w:t>15</w:t>
      </w:r>
      <w:r w:rsidRPr="00070AC7">
        <w:rPr>
          <w:rFonts w:ascii="Wix Madefor Display" w:hAnsi="Wix Madefor Display" w:cs="Wix Madefor Display"/>
          <w:sz w:val="20"/>
          <w:szCs w:val="20"/>
        </w:rPr>
        <w:t xml:space="preserve"> Participants, selon le degré et la qualité de complétion et de respect des critères et axes d’évaluation présentés au point précédent du Règlement.</w:t>
      </w:r>
    </w:p>
    <w:p w14:paraId="7C457D24" w14:textId="77777777" w:rsidR="00070AC7" w:rsidRPr="00070AC7" w:rsidRDefault="00070AC7" w:rsidP="00070AC7">
      <w:pPr>
        <w:pStyle w:val="Corpsdetexte"/>
        <w:spacing w:before="23" w:line="259" w:lineRule="auto"/>
        <w:jc w:val="both"/>
        <w:rPr>
          <w:rFonts w:ascii="Wix Madefor Display" w:hAnsi="Wix Madefor Display" w:cs="Wix Madefor Display"/>
          <w:sz w:val="20"/>
          <w:szCs w:val="20"/>
        </w:rPr>
      </w:pPr>
    </w:p>
    <w:p w14:paraId="10DED3E7" w14:textId="77777777" w:rsidR="00070AC7" w:rsidRPr="00070AC7" w:rsidRDefault="00070AC7" w:rsidP="00070AC7">
      <w:pPr>
        <w:pStyle w:val="Corpsdetexte"/>
        <w:spacing w:before="23" w:line="259" w:lineRule="auto"/>
        <w:jc w:val="both"/>
        <w:rPr>
          <w:rFonts w:ascii="Wix Madefor Display" w:hAnsi="Wix Madefor Display" w:cs="Wix Madefor Display"/>
          <w:b/>
          <w:bCs/>
          <w:sz w:val="20"/>
          <w:szCs w:val="20"/>
          <w:u w:val="single"/>
        </w:rPr>
      </w:pPr>
      <w:r w:rsidRPr="00070AC7">
        <w:rPr>
          <w:rFonts w:ascii="Wix Madefor Display" w:hAnsi="Wix Madefor Display" w:cs="Wix Madefor Display"/>
          <w:sz w:val="20"/>
          <w:szCs w:val="20"/>
        </w:rPr>
        <w:t xml:space="preserve">GARANCE informe les candidats de la décision de l’étape de présélection avant le </w:t>
      </w:r>
      <w:r w:rsidRPr="00172049">
        <w:rPr>
          <w:rFonts w:ascii="Wix Madefor Display" w:hAnsi="Wix Madefor Display" w:cs="Wix Madefor Display"/>
          <w:b/>
          <w:bCs/>
          <w:sz w:val="20"/>
          <w:szCs w:val="20"/>
        </w:rPr>
        <w:t>10 septembre 2024.</w:t>
      </w:r>
    </w:p>
    <w:p w14:paraId="4F740847" w14:textId="77777777" w:rsidR="00070AC7" w:rsidRPr="00070AC7" w:rsidRDefault="00070AC7" w:rsidP="00070AC7">
      <w:pPr>
        <w:pStyle w:val="Corpsdetexte"/>
        <w:spacing w:before="23" w:line="259" w:lineRule="auto"/>
        <w:jc w:val="both"/>
        <w:rPr>
          <w:rFonts w:ascii="Wix Madefor Display" w:hAnsi="Wix Madefor Display" w:cs="Wix Madefor Display"/>
          <w:b/>
          <w:bCs/>
          <w:sz w:val="20"/>
          <w:szCs w:val="20"/>
          <w:u w:val="single"/>
        </w:rPr>
      </w:pPr>
    </w:p>
    <w:p w14:paraId="316E70F3" w14:textId="08FC1E1F" w:rsidR="00070AC7" w:rsidRPr="00070AC7" w:rsidRDefault="00070AC7" w:rsidP="00070AC7">
      <w:pPr>
        <w:pStyle w:val="Corpsdetexte"/>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délibère souverainement, de sorte que la participation au concours Les Victoires </w:t>
      </w:r>
      <w:r w:rsidR="004C3BD0">
        <w:rPr>
          <w:rFonts w:ascii="Wix Madefor Display" w:hAnsi="Wix Madefor Display" w:cs="Wix Madefor Display"/>
          <w:sz w:val="20"/>
          <w:szCs w:val="20"/>
        </w:rPr>
        <w:t xml:space="preserve">by Garance </w:t>
      </w:r>
      <w:r w:rsidRPr="00070AC7">
        <w:rPr>
          <w:rFonts w:ascii="Wix Madefor Display" w:hAnsi="Wix Madefor Display" w:cs="Wix Madefor Display"/>
          <w:sz w:val="20"/>
          <w:szCs w:val="20"/>
        </w:rPr>
        <w:t>ne fait naître aucune créance au bénéfice d’un candidat.</w:t>
      </w:r>
    </w:p>
    <w:p w14:paraId="74EFD5FE" w14:textId="77777777" w:rsidR="00070AC7" w:rsidRPr="00070AC7" w:rsidRDefault="00070AC7" w:rsidP="00070AC7">
      <w:pPr>
        <w:pStyle w:val="Corpsdetexte"/>
        <w:spacing w:before="3"/>
        <w:rPr>
          <w:rFonts w:ascii="Wix Madefor Display" w:hAnsi="Wix Madefor Display" w:cs="Wix Madefor Display"/>
          <w:sz w:val="20"/>
          <w:szCs w:val="20"/>
        </w:rPr>
      </w:pPr>
    </w:p>
    <w:p w14:paraId="2FF16890" w14:textId="77777777" w:rsidR="00070AC7" w:rsidRPr="00F832DF" w:rsidRDefault="00070AC7" w:rsidP="003C6C02">
      <w:pPr>
        <w:pStyle w:val="Titre2"/>
      </w:pPr>
      <w:r w:rsidRPr="00F832DF">
        <w:t>Sélection des lauréats par le jury et le public</w:t>
      </w:r>
    </w:p>
    <w:p w14:paraId="5B451661" w14:textId="524D49F9"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15 Participants présélectionnés sont invités à la Finale, consistant en une cérémonie organisée à Paris, </w:t>
      </w:r>
      <w:r w:rsidR="00D3712D">
        <w:rPr>
          <w:rFonts w:ascii="Wix Madefor Display" w:hAnsi="Wix Madefor Display" w:cs="Wix Madefor Display"/>
          <w:sz w:val="20"/>
          <w:szCs w:val="20"/>
        </w:rPr>
        <w:t xml:space="preserve">au </w:t>
      </w:r>
      <w:r w:rsidRPr="00070AC7">
        <w:rPr>
          <w:rFonts w:ascii="Wix Madefor Display" w:hAnsi="Wix Madefor Display" w:cs="Wix Madefor Display"/>
          <w:sz w:val="20"/>
          <w:szCs w:val="20"/>
        </w:rPr>
        <w:t>15 octobre 2024, ap</w:t>
      </w:r>
      <w:r w:rsidRPr="00172049">
        <w:rPr>
          <w:rFonts w:ascii="Wix Madefor Display" w:hAnsi="Wix Madefor Display" w:cs="Wix Madefor Display"/>
          <w:sz w:val="20"/>
          <w:szCs w:val="20"/>
        </w:rPr>
        <w:t>pelée « la Cérémonie </w:t>
      </w:r>
      <w:r w:rsidR="00D3712D" w:rsidRPr="00172049">
        <w:rPr>
          <w:rFonts w:ascii="Wix Madefor Display" w:hAnsi="Wix Madefor Display" w:cs="Wix Madefor Display"/>
          <w:sz w:val="20"/>
          <w:szCs w:val="20"/>
        </w:rPr>
        <w:t>Les Victoires By Garance</w:t>
      </w:r>
      <w:r w:rsidR="00D3712D" w:rsidRPr="00070AC7">
        <w:rPr>
          <w:rFonts w:ascii="Wix Madefor Display" w:hAnsi="Wix Madefor Display" w:cs="Wix Madefor Display"/>
          <w:sz w:val="20"/>
          <w:szCs w:val="20"/>
        </w:rPr>
        <w:t xml:space="preserve"> »</w:t>
      </w:r>
    </w:p>
    <w:p w14:paraId="04787EAE" w14:textId="77777777" w:rsidR="00070AC7" w:rsidRPr="00070AC7" w:rsidRDefault="00070AC7" w:rsidP="00070AC7">
      <w:pPr>
        <w:pStyle w:val="Corpsdetexte"/>
        <w:spacing w:before="20" w:line="259" w:lineRule="auto"/>
        <w:ind w:left="835"/>
        <w:jc w:val="both"/>
        <w:rPr>
          <w:rFonts w:ascii="Wix Madefor Display" w:hAnsi="Wix Madefor Display" w:cs="Wix Madefor Display"/>
          <w:sz w:val="20"/>
          <w:szCs w:val="20"/>
        </w:rPr>
      </w:pPr>
    </w:p>
    <w:p w14:paraId="1DA07ADB" w14:textId="2F9EC98E" w:rsidR="00070AC7" w:rsidRPr="006D7BCF" w:rsidRDefault="00070AC7" w:rsidP="003C6C02">
      <w:pPr>
        <w:pStyle w:val="Titre3"/>
      </w:pPr>
      <w:r w:rsidRPr="003C6C02">
        <w:t xml:space="preserve">Lauréats des Prix </w:t>
      </w:r>
    </w:p>
    <w:p w14:paraId="029A8116" w14:textId="323705D1"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PRIX 1 / Pour le premier finaliste : </w:t>
      </w:r>
      <w:r w:rsidRPr="00172049">
        <w:rPr>
          <w:rFonts w:ascii="Wix Madefor Display" w:hAnsi="Wix Madefor Display" w:cs="Wix Madefor Display"/>
          <w:sz w:val="20"/>
          <w:szCs w:val="20"/>
        </w:rPr>
        <w:t xml:space="preserve">La Victoire </w:t>
      </w:r>
      <w:r w:rsidR="00172049" w:rsidRPr="00172049">
        <w:rPr>
          <w:rFonts w:ascii="Wix Madefor Display" w:hAnsi="Wix Madefor Display" w:cs="Wix Madefor Display"/>
          <w:sz w:val="20"/>
          <w:szCs w:val="20"/>
        </w:rPr>
        <w:t xml:space="preserve">Garance </w:t>
      </w:r>
      <w:r w:rsidRPr="00172049">
        <w:rPr>
          <w:rFonts w:ascii="Wix Madefor Display" w:hAnsi="Wix Madefor Display" w:cs="Wix Madefor Display"/>
          <w:sz w:val="20"/>
          <w:szCs w:val="20"/>
        </w:rPr>
        <w:t>2024</w:t>
      </w:r>
      <w:r w:rsidRPr="00070AC7">
        <w:rPr>
          <w:rFonts w:ascii="Wix Madefor Display" w:hAnsi="Wix Madefor Display" w:cs="Wix Madefor Display"/>
          <w:sz w:val="20"/>
          <w:szCs w:val="20"/>
        </w:rPr>
        <w:t xml:space="preserve"> de 50.000€ intitulée « Lauréat </w:t>
      </w:r>
      <w:r w:rsidR="00D3712D">
        <w:rPr>
          <w:rFonts w:ascii="Wix Madefor Display" w:hAnsi="Wix Madefor Display" w:cs="Wix Madefor Display"/>
          <w:sz w:val="20"/>
          <w:szCs w:val="20"/>
        </w:rPr>
        <w:t>Les Victoires by Garance</w:t>
      </w:r>
      <w:r w:rsidRPr="00070AC7">
        <w:rPr>
          <w:rFonts w:ascii="Wix Madefor Display" w:hAnsi="Wix Madefor Display" w:cs="Wix Madefor Display"/>
          <w:sz w:val="20"/>
          <w:szCs w:val="20"/>
        </w:rPr>
        <w:t xml:space="preserve"> 2024 », sur la base de la délibération du Jury ;</w:t>
      </w:r>
    </w:p>
    <w:p w14:paraId="7C56EAC7" w14:textId="5353DB97"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PRIX 2 /Pour le deuxième fin</w:t>
      </w:r>
      <w:r w:rsidRPr="00172049">
        <w:rPr>
          <w:rFonts w:ascii="Wix Madefor Display" w:hAnsi="Wix Madefor Display" w:cs="Wix Madefor Display"/>
          <w:sz w:val="20"/>
          <w:szCs w:val="20"/>
        </w:rPr>
        <w:t xml:space="preserve">aliste : La Victoire </w:t>
      </w:r>
      <w:r w:rsidR="00172049" w:rsidRPr="00172049">
        <w:rPr>
          <w:rFonts w:ascii="Wix Madefor Display" w:hAnsi="Wix Madefor Display" w:cs="Wix Madefor Display"/>
          <w:sz w:val="20"/>
          <w:szCs w:val="20"/>
        </w:rPr>
        <w:t xml:space="preserve">Garance </w:t>
      </w:r>
      <w:r w:rsidRPr="00172049">
        <w:rPr>
          <w:rFonts w:ascii="Wix Madefor Display" w:hAnsi="Wix Madefor Display" w:cs="Wix Madefor Display"/>
          <w:sz w:val="20"/>
          <w:szCs w:val="20"/>
        </w:rPr>
        <w:t>intitulée</w:t>
      </w:r>
      <w:r w:rsidRPr="00070AC7">
        <w:rPr>
          <w:rFonts w:ascii="Wix Madefor Display" w:hAnsi="Wix Madefor Display" w:cs="Wix Madefor Display"/>
          <w:sz w:val="20"/>
          <w:szCs w:val="20"/>
        </w:rPr>
        <w:t xml:space="preserve"> « Coup de cœur du jury </w:t>
      </w:r>
      <w:r w:rsidR="00D3712D">
        <w:rPr>
          <w:rFonts w:ascii="Wix Madefor Display" w:hAnsi="Wix Madefor Display" w:cs="Wix Madefor Display"/>
          <w:sz w:val="20"/>
          <w:szCs w:val="20"/>
        </w:rPr>
        <w:t xml:space="preserve">Les </w:t>
      </w:r>
      <w:r w:rsidR="00D3712D" w:rsidRPr="00070AC7">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w:t>
      </w:r>
      <w:r w:rsidR="00D3712D">
        <w:rPr>
          <w:rFonts w:ascii="Wix Madefor Display" w:hAnsi="Wix Madefor Display" w:cs="Wix Madefor Display"/>
          <w:sz w:val="20"/>
          <w:szCs w:val="20"/>
        </w:rPr>
        <w:t xml:space="preserve">by Garance </w:t>
      </w:r>
      <w:r w:rsidRPr="00070AC7">
        <w:rPr>
          <w:rFonts w:ascii="Wix Madefor Display" w:hAnsi="Wix Madefor Display" w:cs="Wix Madefor Display"/>
          <w:sz w:val="20"/>
          <w:szCs w:val="20"/>
        </w:rPr>
        <w:t>2024 » de 30.000€, sur la base de la délibération du Jury ;</w:t>
      </w:r>
    </w:p>
    <w:p w14:paraId="2D79C091" w14:textId="1E82823D"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Pour le </w:t>
      </w:r>
      <w:r w:rsidRPr="00172049">
        <w:rPr>
          <w:rFonts w:ascii="Wix Madefor Display" w:hAnsi="Wix Madefor Display" w:cs="Wix Madefor Display"/>
          <w:sz w:val="20"/>
          <w:szCs w:val="20"/>
        </w:rPr>
        <w:t xml:space="preserve">troisième finaliste : La Victoire </w:t>
      </w:r>
      <w:r w:rsidR="00172049" w:rsidRPr="00172049">
        <w:rPr>
          <w:rFonts w:ascii="Wix Madefor Display" w:hAnsi="Wix Madefor Display" w:cs="Wix Madefor Display"/>
          <w:sz w:val="20"/>
          <w:szCs w:val="20"/>
        </w:rPr>
        <w:t>Garance</w:t>
      </w:r>
      <w:r w:rsidRPr="00172049">
        <w:rPr>
          <w:rFonts w:ascii="Wix Madefor Display" w:hAnsi="Wix Madefor Display" w:cs="Wix Madefor Display"/>
          <w:sz w:val="20"/>
          <w:szCs w:val="20"/>
        </w:rPr>
        <w:t xml:space="preserve"> 2024 « Prix du</w:t>
      </w:r>
      <w:r w:rsidRPr="00070AC7">
        <w:rPr>
          <w:rFonts w:ascii="Wix Madefor Display" w:hAnsi="Wix Madefor Display" w:cs="Wix Madefor Display"/>
          <w:sz w:val="20"/>
          <w:szCs w:val="20"/>
        </w:rPr>
        <w:t xml:space="preserve"> Public </w:t>
      </w:r>
      <w:r w:rsidR="00172049">
        <w:rPr>
          <w:rFonts w:ascii="Wix Madefor Display" w:hAnsi="Wix Madefor Display" w:cs="Wix Madefor Display"/>
          <w:sz w:val="20"/>
          <w:szCs w:val="20"/>
        </w:rPr>
        <w:t>Les Victoires by Garance</w:t>
      </w:r>
      <w:r w:rsidRPr="00070AC7">
        <w:rPr>
          <w:rFonts w:ascii="Wix Madefor Display" w:hAnsi="Wix Madefor Display" w:cs="Wix Madefor Display"/>
          <w:sz w:val="20"/>
          <w:szCs w:val="20"/>
        </w:rPr>
        <w:t xml:space="preserve"> </w:t>
      </w:r>
      <w:r w:rsidR="00172049" w:rsidRPr="00070AC7">
        <w:rPr>
          <w:rFonts w:ascii="Wix Madefor Display" w:hAnsi="Wix Madefor Display" w:cs="Wix Madefor Display"/>
          <w:sz w:val="20"/>
          <w:szCs w:val="20"/>
        </w:rPr>
        <w:t>2024 »</w:t>
      </w:r>
      <w:r w:rsidRPr="00070AC7">
        <w:rPr>
          <w:rFonts w:ascii="Wix Madefor Display" w:hAnsi="Wix Madefor Display" w:cs="Wix Madefor Display"/>
          <w:sz w:val="20"/>
          <w:szCs w:val="20"/>
        </w:rPr>
        <w:t xml:space="preserve"> de 15.000,00€, sur la base de la délibération du Jury et de la Note Publique.</w:t>
      </w:r>
    </w:p>
    <w:p w14:paraId="32DD5737" w14:textId="77777777" w:rsidR="00070AC7" w:rsidRDefault="00070AC7" w:rsidP="00070AC7">
      <w:pPr>
        <w:pStyle w:val="Corpsdetexte"/>
        <w:spacing w:before="20" w:line="259" w:lineRule="auto"/>
        <w:ind w:left="475"/>
        <w:jc w:val="both"/>
        <w:rPr>
          <w:rFonts w:ascii="Wix Madefor Display" w:hAnsi="Wix Madefor Display" w:cs="Wix Madefor Display"/>
          <w:sz w:val="20"/>
          <w:szCs w:val="20"/>
        </w:rPr>
      </w:pPr>
    </w:p>
    <w:p w14:paraId="706798F7" w14:textId="77777777" w:rsidR="00070AC7" w:rsidRPr="00070AC7" w:rsidRDefault="00070AC7" w:rsidP="006D7BCF">
      <w:pPr>
        <w:pStyle w:val="Titre3"/>
        <w:ind w:hanging="431"/>
      </w:pPr>
      <w:r w:rsidRPr="00070AC7">
        <w:t>Présentation devant le Jury</w:t>
      </w:r>
    </w:p>
    <w:p w14:paraId="0E0E498E" w14:textId="4A558474" w:rsidR="00070AC7" w:rsidRPr="00391907" w:rsidRDefault="00070AC7" w:rsidP="00070AC7">
      <w:pPr>
        <w:pStyle w:val="Corpsdetexte"/>
        <w:spacing w:before="20" w:line="259" w:lineRule="auto"/>
        <w:jc w:val="both"/>
        <w:rPr>
          <w:rFonts w:ascii="Wix Madefor Display" w:hAnsi="Wix Madefor Display" w:cs="Wix Madefor Display"/>
          <w:sz w:val="20"/>
          <w:szCs w:val="20"/>
          <w:highlight w:val="yellow"/>
        </w:rPr>
      </w:pPr>
      <w:r w:rsidRPr="00070AC7">
        <w:rPr>
          <w:rFonts w:ascii="Wix Madefor Display" w:hAnsi="Wix Madefor Display" w:cs="Wix Madefor Display"/>
          <w:sz w:val="20"/>
          <w:szCs w:val="20"/>
        </w:rPr>
        <w:t xml:space="preserve">Les 15 Participants présélectionnés présentent leur projet devant un jury composé de décideurs et entrepreneurs </w:t>
      </w:r>
      <w:r w:rsidRPr="00A76110">
        <w:rPr>
          <w:rFonts w:ascii="Wix Madefor Display" w:hAnsi="Wix Madefor Display" w:cs="Wix Madefor Display"/>
          <w:sz w:val="20"/>
          <w:szCs w:val="20"/>
        </w:rPr>
        <w:t>reconnus. L</w:t>
      </w:r>
      <w:r w:rsidR="00391907" w:rsidRPr="00A76110">
        <w:rPr>
          <w:rFonts w:ascii="Wix Madefor Display" w:hAnsi="Wix Madefor Display" w:cs="Wix Madefor Display"/>
          <w:sz w:val="20"/>
          <w:szCs w:val="20"/>
        </w:rPr>
        <w:t>a</w:t>
      </w:r>
      <w:r w:rsidRPr="00A76110">
        <w:rPr>
          <w:rFonts w:ascii="Wix Madefor Display" w:hAnsi="Wix Madefor Display" w:cs="Wix Madefor Display"/>
          <w:sz w:val="20"/>
          <w:szCs w:val="20"/>
        </w:rPr>
        <w:t xml:space="preserve"> présentation, chronométrée, ne peut excéder </w:t>
      </w:r>
      <w:r w:rsidR="00391907" w:rsidRPr="00A76110">
        <w:rPr>
          <w:rFonts w:ascii="Wix Madefor Display" w:hAnsi="Wix Madefor Display" w:cs="Wix Madefor Display"/>
          <w:sz w:val="20"/>
          <w:szCs w:val="20"/>
        </w:rPr>
        <w:t>3</w:t>
      </w:r>
      <w:r w:rsidRPr="00A76110">
        <w:rPr>
          <w:rFonts w:ascii="Wix Madefor Display" w:hAnsi="Wix Madefor Display" w:cs="Wix Madefor Display"/>
          <w:sz w:val="20"/>
          <w:szCs w:val="20"/>
        </w:rPr>
        <w:t xml:space="preserve"> </w:t>
      </w:r>
      <w:r w:rsidR="00B75BD2" w:rsidRPr="00A76110">
        <w:rPr>
          <w:rFonts w:ascii="Wix Madefor Display" w:hAnsi="Wix Madefor Display" w:cs="Wix Madefor Display"/>
          <w:sz w:val="20"/>
          <w:szCs w:val="20"/>
        </w:rPr>
        <w:t>minutes</w:t>
      </w:r>
      <w:r w:rsidR="00391907" w:rsidRPr="00A76110">
        <w:rPr>
          <w:rFonts w:ascii="Wix Madefor Display" w:hAnsi="Wix Madefor Display" w:cs="Wix Madefor Display"/>
          <w:sz w:val="20"/>
          <w:szCs w:val="20"/>
        </w:rPr>
        <w:t xml:space="preserve"> auxquelles s’ajoutent 2 minutes de </w:t>
      </w:r>
      <w:r w:rsidR="00172049" w:rsidRPr="00A76110">
        <w:rPr>
          <w:rFonts w:ascii="Wix Madefor Display" w:hAnsi="Wix Madefor Display" w:cs="Wix Madefor Display"/>
          <w:sz w:val="20"/>
          <w:szCs w:val="20"/>
        </w:rPr>
        <w:t>question</w:t>
      </w:r>
      <w:r w:rsidR="00391907" w:rsidRPr="00A76110">
        <w:rPr>
          <w:rFonts w:ascii="Wix Madefor Display" w:hAnsi="Wix Madefor Display" w:cs="Wix Madefor Display"/>
          <w:sz w:val="20"/>
          <w:szCs w:val="20"/>
        </w:rPr>
        <w:t>s</w:t>
      </w:r>
      <w:r w:rsidR="00172049" w:rsidRPr="00A76110">
        <w:rPr>
          <w:rFonts w:ascii="Wix Madefor Display" w:hAnsi="Wix Madefor Display" w:cs="Wix Madefor Display"/>
          <w:sz w:val="20"/>
          <w:szCs w:val="20"/>
        </w:rPr>
        <w:t>/réponse</w:t>
      </w:r>
      <w:r w:rsidR="00391907" w:rsidRPr="00A76110">
        <w:rPr>
          <w:rFonts w:ascii="Wix Madefor Display" w:hAnsi="Wix Madefor Display" w:cs="Wix Madefor Display"/>
          <w:sz w:val="20"/>
          <w:szCs w:val="20"/>
        </w:rPr>
        <w:t>s.</w:t>
      </w:r>
    </w:p>
    <w:p w14:paraId="5528939E" w14:textId="77777777" w:rsidR="00070AC7" w:rsidRPr="00070AC7" w:rsidRDefault="00070AC7" w:rsidP="00070AC7">
      <w:pPr>
        <w:pStyle w:val="Corpsdetexte"/>
        <w:spacing w:before="20" w:line="259" w:lineRule="auto"/>
        <w:ind w:left="835"/>
        <w:jc w:val="both"/>
        <w:rPr>
          <w:rFonts w:ascii="Wix Madefor Display" w:hAnsi="Wix Madefor Display" w:cs="Wix Madefor Display"/>
          <w:sz w:val="20"/>
          <w:szCs w:val="20"/>
        </w:rPr>
      </w:pPr>
    </w:p>
    <w:p w14:paraId="10B3F5BC"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Après la soutenance des 15 Participants présélectionnés, le jury délibère à huis clos pour définir le lauréat des Prix qui seront remis.</w:t>
      </w:r>
    </w:p>
    <w:p w14:paraId="629BA81A" w14:textId="77777777" w:rsidR="00172049" w:rsidRPr="00070AC7" w:rsidRDefault="00172049" w:rsidP="00070AC7">
      <w:pPr>
        <w:pStyle w:val="Corpsdetexte"/>
        <w:spacing w:before="20" w:line="259" w:lineRule="auto"/>
        <w:jc w:val="both"/>
        <w:rPr>
          <w:rFonts w:ascii="Wix Madefor Display" w:hAnsi="Wix Madefor Display" w:cs="Wix Madefor Display"/>
          <w:sz w:val="20"/>
          <w:szCs w:val="20"/>
        </w:rPr>
      </w:pPr>
    </w:p>
    <w:p w14:paraId="243082E4" w14:textId="4FE46268" w:rsidR="00D3712D" w:rsidRDefault="00070AC7" w:rsidP="00671944">
      <w:pPr>
        <w:pStyle w:val="Corpsdetexte"/>
        <w:spacing w:before="20" w:line="259" w:lineRule="auto"/>
        <w:jc w:val="both"/>
        <w:rPr>
          <w:rFonts w:ascii="Wix Madefor Display" w:hAnsi="Wix Madefor Display" w:cs="Wix Madefor Display"/>
          <w:sz w:val="20"/>
          <w:szCs w:val="20"/>
        </w:rPr>
      </w:pPr>
      <w:r w:rsidRPr="00391907">
        <w:rPr>
          <w:rFonts w:ascii="Wix Madefor Display" w:hAnsi="Wix Madefor Display" w:cs="Wix Madefor Display"/>
          <w:sz w:val="20"/>
          <w:szCs w:val="20"/>
        </w:rPr>
        <w:t xml:space="preserve">Le Jury attribue une note sur 20 selon une grille d’appréciation unique, définie discrétionnairement en amont par </w:t>
      </w:r>
      <w:r w:rsidR="002D55B6" w:rsidRPr="00391907">
        <w:rPr>
          <w:rFonts w:ascii="Wix Madefor Display" w:hAnsi="Wix Madefor Display" w:cs="Wix Madefor Display"/>
          <w:sz w:val="20"/>
          <w:szCs w:val="20"/>
        </w:rPr>
        <w:t>GARANCE</w:t>
      </w:r>
      <w:r w:rsidRPr="00391907">
        <w:rPr>
          <w:rFonts w:ascii="Wix Madefor Display" w:hAnsi="Wix Madefor Display" w:cs="Wix Madefor Display"/>
          <w:sz w:val="20"/>
          <w:szCs w:val="20"/>
        </w:rPr>
        <w:t>.</w:t>
      </w:r>
    </w:p>
    <w:p w14:paraId="6F7A82F7" w14:textId="77777777" w:rsidR="003C6C02" w:rsidRDefault="003C6C02" w:rsidP="00671944">
      <w:pPr>
        <w:pStyle w:val="Corpsdetexte"/>
        <w:spacing w:before="20" w:line="259" w:lineRule="auto"/>
        <w:jc w:val="both"/>
        <w:rPr>
          <w:rFonts w:ascii="Wix Madefor Display" w:hAnsi="Wix Madefor Display" w:cs="Wix Madefor Display"/>
          <w:sz w:val="20"/>
          <w:szCs w:val="20"/>
        </w:rPr>
      </w:pPr>
    </w:p>
    <w:p w14:paraId="4CDE717F" w14:textId="77777777" w:rsidR="00070AC7" w:rsidRPr="00391907" w:rsidRDefault="00070AC7" w:rsidP="003C6C02">
      <w:pPr>
        <w:pStyle w:val="Titre3"/>
      </w:pPr>
      <w:r w:rsidRPr="00391907">
        <w:t>Attribution de la Note Finale</w:t>
      </w:r>
    </w:p>
    <w:p w14:paraId="13FBC199"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La Note Finale correspond, le tout rapporté sur 20, à la somme du </w:t>
      </w:r>
    </w:p>
    <w:p w14:paraId="3C3ED3CA" w14:textId="77777777" w:rsidR="00070AC7" w:rsidRPr="00070AC7" w:rsidRDefault="00070AC7" w:rsidP="00070AC7">
      <w:pPr>
        <w:pStyle w:val="Corpsdetexte"/>
        <w:spacing w:before="20" w:line="259" w:lineRule="auto"/>
        <w:ind w:left="720"/>
        <w:jc w:val="both"/>
        <w:rPr>
          <w:rFonts w:ascii="Wix Madefor Display" w:hAnsi="Wix Madefor Display" w:cs="Wix Madefor Display"/>
          <w:sz w:val="20"/>
          <w:szCs w:val="20"/>
        </w:rPr>
      </w:pPr>
      <w:r w:rsidRPr="00070AC7">
        <w:rPr>
          <w:rFonts w:ascii="Wix Madefor Display" w:hAnsi="Wix Madefor Display" w:cs="Wix Madefor Display"/>
          <w:sz w:val="20"/>
          <w:szCs w:val="20"/>
        </w:rPr>
        <w:t>- produit du Coefficient Jury, lequel est égal à 2, et de la note sur 20 attribuée par le Jury à l’issue de la présentation du projet du Participant ;</w:t>
      </w:r>
    </w:p>
    <w:p w14:paraId="514FB19E" w14:textId="77777777" w:rsidR="00070AC7" w:rsidRPr="006D7BCF" w:rsidRDefault="00070AC7" w:rsidP="00070AC7">
      <w:pPr>
        <w:pStyle w:val="Corpsdetexte"/>
        <w:spacing w:before="20" w:line="259" w:lineRule="auto"/>
        <w:ind w:left="720"/>
        <w:jc w:val="both"/>
        <w:rPr>
          <w:rFonts w:ascii="Wix Madefor Display" w:hAnsi="Wix Madefor Display" w:cs="Wix Madefor Display"/>
          <w:i/>
          <w:iCs/>
          <w:sz w:val="20"/>
          <w:szCs w:val="20"/>
        </w:rPr>
      </w:pPr>
      <w:r w:rsidRPr="006D7BCF">
        <w:rPr>
          <w:rFonts w:ascii="Wix Madefor Display" w:hAnsi="Wix Madefor Display" w:cs="Wix Madefor Display"/>
          <w:i/>
          <w:iCs/>
          <w:sz w:val="20"/>
          <w:szCs w:val="20"/>
        </w:rPr>
        <w:t xml:space="preserve">Et </w:t>
      </w:r>
    </w:p>
    <w:p w14:paraId="795DCDF1" w14:textId="6981CAF2" w:rsidR="00070AC7" w:rsidRPr="00070AC7" w:rsidRDefault="00070AC7" w:rsidP="00070AC7">
      <w:pPr>
        <w:pStyle w:val="Corpsdetexte"/>
        <w:spacing w:before="20" w:line="259" w:lineRule="auto"/>
        <w:ind w:left="720"/>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 produit du Coefficient Public, lequel est égal à 3, et de la note attribuée par la pondération des votes, appelée </w:t>
      </w:r>
      <w:r w:rsidR="003C6C02">
        <w:rPr>
          <w:rFonts w:ascii="Wix Madefor Display" w:hAnsi="Wix Madefor Display" w:cs="Wix Madefor Display"/>
          <w:sz w:val="20"/>
          <w:szCs w:val="20"/>
        </w:rPr>
        <w:t>« </w:t>
      </w:r>
      <w:r w:rsidRPr="00070AC7">
        <w:rPr>
          <w:rFonts w:ascii="Wix Madefor Display" w:hAnsi="Wix Madefor Display" w:cs="Wix Madefor Display"/>
          <w:sz w:val="20"/>
          <w:szCs w:val="20"/>
        </w:rPr>
        <w:t>Note publique</w:t>
      </w:r>
      <w:r w:rsidR="003C6C02">
        <w:rPr>
          <w:rFonts w:ascii="Wix Madefor Display" w:hAnsi="Wix Madefor Display" w:cs="Wix Madefor Display"/>
          <w:sz w:val="20"/>
          <w:szCs w:val="20"/>
        </w:rPr>
        <w:t> »</w:t>
      </w:r>
      <w:r w:rsidRPr="00070AC7">
        <w:rPr>
          <w:rFonts w:ascii="Wix Madefor Display" w:hAnsi="Wix Madefor Display" w:cs="Wix Madefor Display"/>
          <w:sz w:val="20"/>
          <w:szCs w:val="20"/>
        </w:rPr>
        <w:t>, calculée selon la formule suivante : produit du chiffre 20 et du quotient entre le nombre de votes du Publics recueillis par le projet du Participant par le Public (numérateur) et l’ensemble des votes du Public exprimés (</w:t>
      </w:r>
      <w:r w:rsidR="00391907" w:rsidRPr="00070AC7">
        <w:rPr>
          <w:rFonts w:ascii="Wix Madefor Display" w:hAnsi="Wix Madefor Display" w:cs="Wix Madefor Display"/>
          <w:sz w:val="20"/>
          <w:szCs w:val="20"/>
        </w:rPr>
        <w:t>d</w:t>
      </w:r>
      <w:r w:rsidR="00391907">
        <w:rPr>
          <w:rFonts w:ascii="Wix Madefor Display" w:hAnsi="Wix Madefor Display" w:cs="Wix Madefor Display"/>
          <w:sz w:val="20"/>
          <w:szCs w:val="20"/>
        </w:rPr>
        <w:t>énominateurs</w:t>
      </w:r>
      <w:r w:rsidRPr="00070AC7">
        <w:rPr>
          <w:rFonts w:ascii="Wix Madefor Display" w:hAnsi="Wix Madefor Display" w:cs="Wix Madefor Display"/>
          <w:sz w:val="20"/>
          <w:szCs w:val="20"/>
        </w:rPr>
        <w:t>).</w:t>
      </w:r>
    </w:p>
    <w:p w14:paraId="2F604D2B" w14:textId="77777777" w:rsidR="003C6C02" w:rsidRDefault="003C6C02" w:rsidP="00070AC7">
      <w:pPr>
        <w:pStyle w:val="Corpsdetexte"/>
        <w:spacing w:before="20" w:line="259" w:lineRule="auto"/>
        <w:jc w:val="both"/>
        <w:rPr>
          <w:rFonts w:ascii="Wix Madefor Display" w:hAnsi="Wix Madefor Display" w:cs="Wix Madefor Display"/>
          <w:sz w:val="20"/>
          <w:szCs w:val="20"/>
        </w:rPr>
      </w:pPr>
    </w:p>
    <w:p w14:paraId="41997B1A" w14:textId="37E38B35" w:rsid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Cette somme est appelée « Note Finale ».</w:t>
      </w:r>
    </w:p>
    <w:p w14:paraId="3D5329D4" w14:textId="77777777" w:rsidR="003C6C02" w:rsidRDefault="003C6C02" w:rsidP="00070AC7">
      <w:pPr>
        <w:pStyle w:val="Corpsdetexte"/>
        <w:spacing w:before="20" w:line="259" w:lineRule="auto"/>
        <w:jc w:val="both"/>
        <w:rPr>
          <w:rFonts w:ascii="Wix Madefor Display" w:hAnsi="Wix Madefor Display" w:cs="Wix Madefor Display"/>
          <w:sz w:val="20"/>
          <w:szCs w:val="20"/>
        </w:rPr>
      </w:pPr>
    </w:p>
    <w:p w14:paraId="69E6A6D5" w14:textId="77777777" w:rsidR="003C6C02" w:rsidRPr="00070AC7" w:rsidRDefault="003C6C02" w:rsidP="006D7BCF">
      <w:pPr>
        <w:pStyle w:val="Titre3"/>
        <w:ind w:hanging="431"/>
      </w:pPr>
      <w:r w:rsidRPr="00070AC7">
        <w:t>Vote du Public appelé « Note Publique »</w:t>
      </w:r>
    </w:p>
    <w:p w14:paraId="6D87001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organise un recueil des avis du Public présent lors de la Cérémonie </w:t>
      </w:r>
      <w:r>
        <w:rPr>
          <w:rFonts w:ascii="Wix Madefor Display" w:hAnsi="Wix Madefor Display" w:cs="Wix Madefor Display"/>
          <w:sz w:val="20"/>
          <w:szCs w:val="20"/>
        </w:rPr>
        <w:t>L</w:t>
      </w:r>
      <w:r w:rsidRPr="00070AC7">
        <w:rPr>
          <w:rFonts w:ascii="Wix Madefor Display" w:hAnsi="Wix Madefor Display" w:cs="Wix Madefor Display"/>
          <w:sz w:val="20"/>
          <w:szCs w:val="20"/>
        </w:rPr>
        <w:t xml:space="preserve">es Victoires by </w:t>
      </w:r>
      <w:r>
        <w:rPr>
          <w:rFonts w:ascii="Wix Madefor Display" w:hAnsi="Wix Madefor Display" w:cs="Wix Madefor Display"/>
          <w:sz w:val="20"/>
          <w:szCs w:val="20"/>
        </w:rPr>
        <w:t>Garance</w:t>
      </w:r>
      <w:r w:rsidRPr="00070AC7">
        <w:rPr>
          <w:rFonts w:ascii="Wix Madefor Display" w:hAnsi="Wix Madefor Display" w:cs="Wix Madefor Display"/>
          <w:sz w:val="20"/>
          <w:szCs w:val="20"/>
        </w:rPr>
        <w:t xml:space="preserve"> ou dans une phase commençant à une date anticipée à définir et un délai à définir précédent la Cérémonie. GARANCE demeure libre de définir à qui entre dans le champ de « Public ». Les Participants ne relèvent pas du Public.</w:t>
      </w:r>
    </w:p>
    <w:p w14:paraId="6F1BCE58"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18C7EB33"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communique la liste des personnes entrant dans la définition du « Public » et dans quelles conditions elles participent à la Note Publique lors de la notification de présélection des Participants.</w:t>
      </w:r>
    </w:p>
    <w:p w14:paraId="4896C64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5B41D8A7" w14:textId="6532FB9C" w:rsidR="003C6C02" w:rsidRDefault="003C6C02" w:rsidP="003C6C02">
      <w:pPr>
        <w:pStyle w:val="Corpsdetexte"/>
        <w:spacing w:before="20" w:line="259" w:lineRule="auto"/>
        <w:jc w:val="both"/>
        <w:rPr>
          <w:rFonts w:ascii="Wix Madefor Display" w:hAnsi="Wix Madefor Display" w:cs="Wix Madefor Display"/>
          <w:sz w:val="20"/>
          <w:szCs w:val="20"/>
        </w:rPr>
      </w:pPr>
      <w:r w:rsidRPr="00F85CF2">
        <w:rPr>
          <w:rFonts w:ascii="Wix Madefor Display" w:hAnsi="Wix Madefor Display" w:cs="Wix Madefor Display"/>
          <w:sz w:val="20"/>
          <w:szCs w:val="20"/>
        </w:rPr>
        <w:t>GARANCE s’assure et s’engage à traiter avec égalité les Participants, de sorte que </w:t>
      </w:r>
      <w:r>
        <w:rPr>
          <w:rFonts w:ascii="Wix Madefor Display" w:hAnsi="Wix Madefor Display" w:cs="Wix Madefor Display"/>
          <w:sz w:val="20"/>
          <w:szCs w:val="20"/>
        </w:rPr>
        <w:t>lors de la cérémonie ou globalement de la réalisation du processus de Vote du Public :</w:t>
      </w:r>
    </w:p>
    <w:p w14:paraId="7AC7C347" w14:textId="0ACB1AAD"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Un Participant ne constitue qu’une seule voix exprimée, quand bien même il serait représenté par plusieurs personnes physiques ;</w:t>
      </w:r>
    </w:p>
    <w:p w14:paraId="14F0B9B6" w14:textId="587CA4D4" w:rsidR="003C6C02" w:rsidRPr="00F85CF2" w:rsidRDefault="003C6C02" w:rsidP="006D7BCF">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Chaque Participant dispose d’un nombre égal d’invitation à la cérémonie ou de moyens égaux de mobilisations des Votes du Public.</w:t>
      </w:r>
    </w:p>
    <w:p w14:paraId="47CCBCC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2B49EDDB" w14:textId="4CF8AE8D"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La Note Publique est égale à la somme des votes, avis ou marques de soutiens affichés, manifestés ou exprimés au projet proposé par un Participant.</w:t>
      </w:r>
      <w:r>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 Membre du Public ne peut voter qu’une fois.</w:t>
      </w:r>
    </w:p>
    <w:p w14:paraId="4E36C419"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260DCF3F"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pourra solliciter un commissaire de justice aux fins de faire constater les modalités de calcul et de mesure de la Note Publique.</w:t>
      </w:r>
    </w:p>
    <w:p w14:paraId="38147780" w14:textId="7B4D30C2" w:rsidR="00070AC7" w:rsidRDefault="00070AC7" w:rsidP="00070AC7">
      <w:pPr>
        <w:pStyle w:val="Corpsdetexte"/>
        <w:spacing w:before="20" w:line="259" w:lineRule="auto"/>
        <w:jc w:val="both"/>
        <w:rPr>
          <w:rFonts w:ascii="Wix Madefor Display" w:hAnsi="Wix Madefor Display" w:cs="Wix Madefor Display"/>
          <w:sz w:val="20"/>
          <w:szCs w:val="20"/>
        </w:rPr>
      </w:pPr>
    </w:p>
    <w:p w14:paraId="143D9C93" w14:textId="77777777" w:rsidR="003C6C02" w:rsidRPr="00070AC7" w:rsidRDefault="003C6C02" w:rsidP="003C6C02">
      <w:pPr>
        <w:pStyle w:val="Titre3"/>
      </w:pPr>
      <w:r w:rsidRPr="00070AC7">
        <w:t>Détermination des Lauréats</w:t>
      </w:r>
    </w:p>
    <w:p w14:paraId="66E769E3" w14:textId="77777777" w:rsidR="003C6C02" w:rsidRPr="006D7BCF" w:rsidRDefault="003C6C02" w:rsidP="003C6C02">
      <w:pPr>
        <w:pStyle w:val="Corpsdetexte"/>
        <w:spacing w:before="20" w:line="259" w:lineRule="auto"/>
        <w:jc w:val="both"/>
        <w:rPr>
          <w:rFonts w:ascii="Wix Madefor Display" w:hAnsi="Wix Madefor Display" w:cs="Wix Madefor Display"/>
          <w:sz w:val="20"/>
          <w:szCs w:val="20"/>
          <w:u w:val="single"/>
        </w:rPr>
      </w:pPr>
      <w:r w:rsidRPr="006D7BCF">
        <w:rPr>
          <w:rFonts w:ascii="Wix Madefor Display" w:hAnsi="Wix Madefor Display" w:cs="Wix Madefor Display"/>
          <w:sz w:val="20"/>
          <w:szCs w:val="20"/>
          <w:u w:val="single"/>
        </w:rPr>
        <w:t>Principe de détermination :</w:t>
      </w:r>
    </w:p>
    <w:p w14:paraId="56D60A0C"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1 :</w:t>
      </w:r>
    </w:p>
    <w:p w14:paraId="6C4C4D5E" w14:textId="77777777" w:rsidR="003C6C02" w:rsidRPr="00070AC7" w:rsidRDefault="003C6C02" w:rsidP="003C6C02">
      <w:pPr>
        <w:pStyle w:val="Corpsdetexte"/>
        <w:spacing w:before="20" w:line="259" w:lineRule="auto"/>
        <w:ind w:left="475" w:firstLine="234"/>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La sélection des gagnants </w:t>
      </w:r>
      <w:r>
        <w:rPr>
          <w:rFonts w:ascii="Wix Madefor Display" w:hAnsi="Wix Madefor Display" w:cs="Wix Madefor Display"/>
          <w:sz w:val="20"/>
          <w:szCs w:val="20"/>
        </w:rPr>
        <w:t xml:space="preserve">« Les </w:t>
      </w:r>
      <w:r w:rsidRPr="00070AC7">
        <w:rPr>
          <w:rFonts w:ascii="Wix Madefor Display" w:hAnsi="Wix Madefor Display" w:cs="Wix Madefor Display"/>
          <w:sz w:val="20"/>
          <w:szCs w:val="20"/>
        </w:rPr>
        <w:t xml:space="preserve">Victoires by </w:t>
      </w:r>
      <w:r>
        <w:rPr>
          <w:rFonts w:ascii="Wix Madefor Display" w:hAnsi="Wix Madefor Display" w:cs="Wix Madefor Display"/>
          <w:sz w:val="20"/>
          <w:szCs w:val="20"/>
        </w:rPr>
        <w:t>Garance »</w:t>
      </w:r>
      <w:r w:rsidRPr="00070AC7">
        <w:rPr>
          <w:rFonts w:ascii="Wix Madefor Display" w:hAnsi="Wix Madefor Display" w:cs="Wix Madefor Display"/>
          <w:sz w:val="20"/>
          <w:szCs w:val="20"/>
        </w:rPr>
        <w:t xml:space="preserve"> se fait, par Prix.</w:t>
      </w:r>
    </w:p>
    <w:p w14:paraId="4640F547" w14:textId="77777777" w:rsidR="003C6C02" w:rsidRPr="00070AC7" w:rsidRDefault="003C6C02" w:rsidP="003C6C02">
      <w:pPr>
        <w:pStyle w:val="Corpsdetexte"/>
        <w:spacing w:before="20" w:line="259" w:lineRule="auto"/>
        <w:ind w:left="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obtenant la meilleure note du Jury est récompensé du Prix 1.</w:t>
      </w:r>
    </w:p>
    <w:p w14:paraId="450E6E73" w14:textId="77777777" w:rsidR="003C6C02" w:rsidRDefault="003C6C02" w:rsidP="003C6C02">
      <w:pPr>
        <w:pStyle w:val="Corpsdetexte"/>
        <w:spacing w:before="20" w:line="259" w:lineRule="auto"/>
        <w:ind w:left="475"/>
        <w:jc w:val="both"/>
        <w:rPr>
          <w:rFonts w:ascii="Wix Madefor Display" w:hAnsi="Wix Madefor Display" w:cs="Wix Madefor Display"/>
          <w:sz w:val="20"/>
          <w:szCs w:val="20"/>
        </w:rPr>
      </w:pPr>
    </w:p>
    <w:p w14:paraId="55AFFA75"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2 :</w:t>
      </w:r>
    </w:p>
    <w:p w14:paraId="5B283BAF" w14:textId="77777777" w:rsidR="003C6C02" w:rsidRPr="003F05C8" w:rsidRDefault="003C6C02" w:rsidP="003C6C02">
      <w:pPr>
        <w:pStyle w:val="Corpsdetexte"/>
        <w:spacing w:before="20" w:line="259" w:lineRule="auto"/>
        <w:ind w:left="475"/>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répondant le mieux aux critères du Prix 2 et présentant la meilleure note du jury est récompensé du Prix 2</w:t>
      </w:r>
      <w:r>
        <w:rPr>
          <w:rFonts w:ascii="Wix Madefor Display" w:hAnsi="Wix Madefor Display" w:cs="Wix Madefor Display"/>
          <w:sz w:val="20"/>
          <w:szCs w:val="20"/>
        </w:rPr>
        <w:t xml:space="preserve">. Ces critères correspondent aux éléments de la grille d’appréciation relatifs à </w:t>
      </w:r>
      <w:r w:rsidRPr="003F05C8">
        <w:rPr>
          <w:rFonts w:ascii="Wix Madefor Display" w:hAnsi="Wix Madefor Display" w:cs="Wix Madefor Display"/>
          <w:sz w:val="20"/>
          <w:szCs w:val="20"/>
        </w:rPr>
        <w:t xml:space="preserve">l’impact social et/ou l’ingéniosité </w:t>
      </w:r>
      <w:r>
        <w:rPr>
          <w:rFonts w:ascii="Wix Madefor Display" w:hAnsi="Wix Madefor Display" w:cs="Wix Madefor Display"/>
          <w:sz w:val="20"/>
          <w:szCs w:val="20"/>
        </w:rPr>
        <w:t>et/</w:t>
      </w:r>
      <w:r w:rsidRPr="003F05C8">
        <w:rPr>
          <w:rFonts w:ascii="Wix Madefor Display" w:hAnsi="Wix Madefor Display" w:cs="Wix Madefor Display"/>
          <w:sz w:val="20"/>
          <w:szCs w:val="20"/>
        </w:rPr>
        <w:t>ou la rareté de la proposition de valeur portée</w:t>
      </w:r>
      <w:r>
        <w:rPr>
          <w:rFonts w:ascii="Wix Madefor Display" w:hAnsi="Wix Madefor Display" w:cs="Wix Madefor Display"/>
          <w:sz w:val="20"/>
          <w:szCs w:val="20"/>
        </w:rPr>
        <w:t xml:space="preserve"> par le Participant.</w:t>
      </w:r>
    </w:p>
    <w:p w14:paraId="318698F8" w14:textId="77777777" w:rsidR="003C6C02" w:rsidRPr="00070AC7" w:rsidRDefault="003C6C02" w:rsidP="003C6C02">
      <w:pPr>
        <w:pStyle w:val="Corpsdetexte"/>
        <w:spacing w:before="20" w:line="259" w:lineRule="auto"/>
        <w:ind w:left="709"/>
        <w:jc w:val="both"/>
        <w:rPr>
          <w:rFonts w:ascii="Wix Madefor Display" w:hAnsi="Wix Madefor Display" w:cs="Wix Madefor Display"/>
          <w:sz w:val="20"/>
          <w:szCs w:val="20"/>
        </w:rPr>
      </w:pPr>
    </w:p>
    <w:p w14:paraId="13A72741"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3 :</w:t>
      </w:r>
    </w:p>
    <w:p w14:paraId="0E99B531" w14:textId="77777777" w:rsidR="003C6C02" w:rsidRDefault="003C6C02" w:rsidP="003C6C02">
      <w:pPr>
        <w:pStyle w:val="Corpsdetexte"/>
        <w:spacing w:before="20" w:line="259" w:lineRule="auto"/>
        <w:ind w:firstLine="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recueillant la meilleure Note Finale se voit récompensé du Prix 3.</w:t>
      </w:r>
    </w:p>
    <w:p w14:paraId="39C8E4B4" w14:textId="77777777" w:rsidR="003C6C02" w:rsidRDefault="003C6C02" w:rsidP="003C6C02">
      <w:pPr>
        <w:pStyle w:val="Corpsdetexte"/>
        <w:spacing w:before="20" w:line="259" w:lineRule="auto"/>
        <w:jc w:val="both"/>
        <w:rPr>
          <w:rFonts w:ascii="Wix Madefor Display" w:hAnsi="Wix Madefor Display" w:cs="Wix Madefor Display"/>
          <w:sz w:val="20"/>
          <w:szCs w:val="20"/>
        </w:rPr>
      </w:pPr>
    </w:p>
    <w:p w14:paraId="5632327F" w14:textId="77777777" w:rsidR="003C6C02" w:rsidRDefault="003C6C02" w:rsidP="003C6C02">
      <w:pPr>
        <w:pStyle w:val="Corpsdetexte"/>
        <w:spacing w:before="20" w:line="259" w:lineRule="auto"/>
        <w:jc w:val="both"/>
        <w:rPr>
          <w:rFonts w:ascii="Wix Madefor Display" w:hAnsi="Wix Madefor Display" w:cs="Wix Madefor Display"/>
          <w:sz w:val="20"/>
          <w:szCs w:val="20"/>
        </w:rPr>
      </w:pPr>
    </w:p>
    <w:p w14:paraId="6AFAA74D" w14:textId="77777777" w:rsidR="003C6C02" w:rsidRPr="006D7BCF" w:rsidRDefault="003C6C02" w:rsidP="003C6C02">
      <w:pPr>
        <w:pStyle w:val="Corpsdetexte"/>
        <w:spacing w:before="20" w:line="259" w:lineRule="auto"/>
        <w:jc w:val="both"/>
        <w:rPr>
          <w:rFonts w:ascii="Wix Madefor Display" w:hAnsi="Wix Madefor Display" w:cs="Wix Madefor Display"/>
          <w:sz w:val="20"/>
          <w:szCs w:val="20"/>
          <w:u w:val="single"/>
        </w:rPr>
      </w:pPr>
      <w:r w:rsidRPr="006D7BCF">
        <w:rPr>
          <w:rFonts w:ascii="Wix Madefor Display" w:hAnsi="Wix Madefor Display" w:cs="Wix Madefor Display"/>
          <w:sz w:val="20"/>
          <w:szCs w:val="20"/>
          <w:u w:val="single"/>
        </w:rPr>
        <w:t>Principes de désignation :</w:t>
      </w:r>
    </w:p>
    <w:p w14:paraId="2CF133FA" w14:textId="77777777" w:rsidR="003C6C02" w:rsidRDefault="003C6C02" w:rsidP="003C6C02">
      <w:pPr>
        <w:pStyle w:val="Corpsdetexte"/>
        <w:spacing w:before="20" w:line="259" w:lineRule="auto"/>
        <w:jc w:val="both"/>
        <w:rPr>
          <w:rFonts w:ascii="Wix Madefor Display" w:hAnsi="Wix Madefor Display" w:cs="Wix Madefor Display"/>
          <w:sz w:val="20"/>
          <w:szCs w:val="20"/>
        </w:rPr>
      </w:pPr>
    </w:p>
    <w:p w14:paraId="3C63D32A"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Un Participant ne peut être Lauréat que d’un seul PRIX.</w:t>
      </w:r>
    </w:p>
    <w:p w14:paraId="5CA8C7D3"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5206D420" w14:textId="61F9FBA3"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 xml:space="preserve">Le Jury procède à la désignation des Lauréats des Prix 1 et 2. </w:t>
      </w:r>
      <w:r w:rsidRPr="00070AC7">
        <w:rPr>
          <w:rFonts w:ascii="Wix Madefor Display" w:hAnsi="Wix Madefor Display" w:cs="Wix Madefor Display"/>
          <w:sz w:val="20"/>
          <w:szCs w:val="20"/>
        </w:rPr>
        <w:t>En cas d’égalité</w:t>
      </w:r>
      <w:r>
        <w:rPr>
          <w:rFonts w:ascii="Wix Madefor Display" w:hAnsi="Wix Madefor Display" w:cs="Wix Madefor Display"/>
          <w:sz w:val="20"/>
          <w:szCs w:val="20"/>
        </w:rPr>
        <w:t xml:space="preserve"> entre des Participants présélectionnés</w:t>
      </w:r>
      <w:r w:rsidRPr="00070AC7">
        <w:rPr>
          <w:rFonts w:ascii="Wix Madefor Display" w:hAnsi="Wix Madefor Display" w:cs="Wix Madefor Display"/>
          <w:sz w:val="20"/>
          <w:szCs w:val="20"/>
        </w:rPr>
        <w:t xml:space="preserve">, </w:t>
      </w:r>
      <w:r>
        <w:rPr>
          <w:rFonts w:ascii="Wix Madefor Display" w:hAnsi="Wix Madefor Display" w:cs="Wix Madefor Display"/>
          <w:sz w:val="20"/>
          <w:szCs w:val="20"/>
        </w:rPr>
        <w:t>GARANCE, représenté au sein du jury,</w:t>
      </w:r>
      <w:r w:rsidRPr="00070AC7">
        <w:rPr>
          <w:rFonts w:ascii="Wix Madefor Display" w:hAnsi="Wix Madefor Display" w:cs="Wix Madefor Display"/>
          <w:sz w:val="20"/>
          <w:szCs w:val="20"/>
        </w:rPr>
        <w:t xml:space="preserve"> choisit le Lauréat du Prix concerné</w:t>
      </w:r>
      <w:r>
        <w:rPr>
          <w:rFonts w:ascii="Wix Madefor Display" w:hAnsi="Wix Madefor Display" w:cs="Wix Madefor Display"/>
          <w:sz w:val="20"/>
          <w:szCs w:val="20"/>
        </w:rPr>
        <w:t>.</w:t>
      </w:r>
    </w:p>
    <w:p w14:paraId="6B04ADBC"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6DF10541"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A la suite de la désignation des Lauréats des Prix 1 et 2, il est mesuré la Note Publique.</w:t>
      </w:r>
    </w:p>
    <w:p w14:paraId="56307C63"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1B7326BE"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Les Lauréats des Prix 1 et 2, ne participent pas à la mesure de la Note Finale.</w:t>
      </w:r>
    </w:p>
    <w:p w14:paraId="2906268E" w14:textId="45204311" w:rsidR="003C6C02" w:rsidRPr="00070AC7" w:rsidRDefault="00070AC7" w:rsidP="006D7BCF">
      <w:pPr>
        <w:pStyle w:val="Corpsdetexte"/>
        <w:spacing w:before="20" w:line="259" w:lineRule="auto"/>
        <w:ind w:left="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recueillant la meilleure Note Finale est Lauréat du Prix 3, « Prix du Public </w:t>
      </w:r>
      <w:r w:rsidR="00D3712D">
        <w:rPr>
          <w:rFonts w:ascii="Wix Madefor Display" w:hAnsi="Wix Madefor Display" w:cs="Wix Madefor Display"/>
          <w:sz w:val="20"/>
          <w:szCs w:val="20"/>
        </w:rPr>
        <w:t xml:space="preserve">Les Victoires by Garance </w:t>
      </w:r>
      <w:r w:rsidRPr="00070AC7">
        <w:rPr>
          <w:rFonts w:ascii="Wix Madefor Display" w:hAnsi="Wix Madefor Display" w:cs="Wix Madefor Display"/>
          <w:sz w:val="20"/>
          <w:szCs w:val="20"/>
        </w:rPr>
        <w:t>2024</w:t>
      </w:r>
      <w:r w:rsidR="003C6C02">
        <w:rPr>
          <w:rFonts w:ascii="Wix Madefor Display" w:hAnsi="Wix Madefor Display" w:cs="Wix Madefor Display"/>
          <w:sz w:val="20"/>
          <w:szCs w:val="20"/>
        </w:rPr>
        <w:t> ».</w:t>
      </w:r>
    </w:p>
    <w:p w14:paraId="1103D015"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p>
    <w:p w14:paraId="4BDE0071" w14:textId="77777777" w:rsidR="00070AC7" w:rsidRPr="00070AC7" w:rsidRDefault="00070AC7" w:rsidP="003C6C02">
      <w:pPr>
        <w:pStyle w:val="Titre3"/>
      </w:pPr>
      <w:r w:rsidRPr="00070AC7">
        <w:t>Modalités et organisation de la cérémonie</w:t>
      </w:r>
    </w:p>
    <w:p w14:paraId="56B9D31D"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pourra offrir des solutions, services et/ou produits aux 15 Participants Présélectionnés en sus des Prix.</w:t>
      </w:r>
    </w:p>
    <w:p w14:paraId="31E4DE3F"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342EE124"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frais</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déplacement, de reprographie, de nuitées à Paris et tous frais de participation au concours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resteront</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charge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des seuls Participants.</w:t>
      </w:r>
    </w:p>
    <w:p w14:paraId="057FFC25"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19F8D7A8"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Le lieu de la cérémonie permet de présenter des supports visuels, audio et vidéo.</w:t>
      </w:r>
    </w:p>
    <w:p w14:paraId="7A76150E"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1F12AFCD" w14:textId="546F623B"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Participants remettent 48h en amont de la Cérémonie </w:t>
      </w:r>
      <w:r w:rsidRPr="00A76110">
        <w:rPr>
          <w:rFonts w:ascii="Wix Madefor Display" w:hAnsi="Wix Madefor Display" w:cs="Wix Madefor Display"/>
          <w:sz w:val="20"/>
          <w:szCs w:val="20"/>
        </w:rPr>
        <w:t xml:space="preserve">finale les supports qu’ils souhaitent présenter devant le jury, par </w:t>
      </w:r>
      <w:r w:rsidR="001D17A3" w:rsidRPr="00A76110">
        <w:rPr>
          <w:rFonts w:ascii="Wix Madefor Display" w:hAnsi="Wix Madefor Display" w:cs="Wix Madefor Display"/>
          <w:sz w:val="20"/>
          <w:szCs w:val="20"/>
        </w:rPr>
        <w:t>courriel</w:t>
      </w:r>
      <w:r w:rsidRPr="00A76110">
        <w:rPr>
          <w:rFonts w:ascii="Wix Madefor Display" w:hAnsi="Wix Madefor Display" w:cs="Wix Madefor Display"/>
          <w:sz w:val="20"/>
          <w:szCs w:val="20"/>
        </w:rPr>
        <w:t xml:space="preserve">, à l’adresse suivante </w:t>
      </w:r>
      <w:bookmarkStart w:id="0" w:name="_Hlk163487154"/>
      <w:r w:rsidR="00671944" w:rsidRPr="00A76110">
        <w:rPr>
          <w:rFonts w:ascii="Wix Madefor Display" w:hAnsi="Wix Madefor Display" w:cs="Wix Madefor Display"/>
          <w:sz w:val="20"/>
          <w:szCs w:val="20"/>
        </w:rPr>
        <w:t>lesvictoires@garance-mutuelle.fr</w:t>
      </w:r>
      <w:bookmarkEnd w:id="0"/>
      <w:r w:rsidRPr="00A76110">
        <w:rPr>
          <w:rFonts w:ascii="Wix Madefor Display" w:hAnsi="Wix Madefor Display" w:cs="Wix Madefor Display"/>
          <w:sz w:val="20"/>
          <w:szCs w:val="20"/>
        </w:rPr>
        <w:t>.</w:t>
      </w:r>
    </w:p>
    <w:p w14:paraId="2AEF0CBD"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p>
    <w:p w14:paraId="2FC86A28" w14:textId="77777777" w:rsidR="00070AC7" w:rsidRPr="00070AC7" w:rsidRDefault="00070AC7" w:rsidP="003C6C02">
      <w:pPr>
        <w:pStyle w:val="Titre3"/>
      </w:pPr>
      <w:r w:rsidRPr="00070AC7">
        <w:t>Modalités et organisation de la cérémonie</w:t>
      </w:r>
    </w:p>
    <w:p w14:paraId="4928B3A8" w14:textId="77777777" w:rsidR="00070AC7" w:rsidRPr="00070AC7" w:rsidRDefault="00070AC7" w:rsidP="00070AC7">
      <w:pPr>
        <w:pStyle w:val="Corpsdetexte"/>
        <w:rPr>
          <w:rFonts w:ascii="Wix Madefor Display" w:hAnsi="Wix Madefor Display" w:cs="Wix Madefor Display"/>
          <w:sz w:val="20"/>
          <w:szCs w:val="20"/>
        </w:rPr>
      </w:pPr>
      <w:r w:rsidRPr="00070AC7">
        <w:rPr>
          <w:rFonts w:ascii="Wix Madefor Display" w:hAnsi="Wix Madefor Display" w:cs="Wix Madefor Display"/>
          <w:sz w:val="20"/>
          <w:szCs w:val="20"/>
        </w:rPr>
        <w:t>GARANCE s’assure de la rectitude des calculs et des modalités de vote, et peut, à cet effet, se faire assister d’un commissaire de justice de son choix.</w:t>
      </w:r>
    </w:p>
    <w:p w14:paraId="258286C2" w14:textId="77777777" w:rsidR="00070AC7" w:rsidRPr="00070AC7" w:rsidRDefault="00070AC7" w:rsidP="003C6C02">
      <w:pPr>
        <w:pStyle w:val="Titre1"/>
      </w:pPr>
      <w:r w:rsidRPr="00070AC7">
        <w:t>CRITERES ET AXES D’APPRECIATION ET DE SELECTION</w:t>
      </w:r>
    </w:p>
    <w:p w14:paraId="77FC5E30"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r w:rsidRPr="00070AC7">
        <w:rPr>
          <w:rFonts w:ascii="Wix Madefor Display" w:hAnsi="Wix Madefor Display" w:cs="Wix Madefor Display"/>
          <w:color w:val="242424"/>
          <w:sz w:val="20"/>
          <w:szCs w:val="20"/>
        </w:rPr>
        <w:t xml:space="preserve">Le Concours vise à récompenser l’audace pérenne et rentable, en fidélité avec les valeurs de </w:t>
      </w:r>
      <w:r w:rsidRPr="00A76110">
        <w:rPr>
          <w:rFonts w:ascii="Wix Madefor Display" w:hAnsi="Wix Madefor Display" w:cs="Wix Madefor Display"/>
          <w:color w:val="242424"/>
          <w:sz w:val="20"/>
          <w:szCs w:val="20"/>
        </w:rPr>
        <w:t>GARANCE.</w:t>
      </w:r>
    </w:p>
    <w:p w14:paraId="27B64E0D"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p>
    <w:p w14:paraId="17DD10E2"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r w:rsidRPr="00A76110">
        <w:rPr>
          <w:rFonts w:ascii="Wix Madefor Display" w:hAnsi="Wix Madefor Display" w:cs="Wix Madefor Display"/>
          <w:color w:val="242424"/>
          <w:sz w:val="20"/>
          <w:szCs w:val="20"/>
        </w:rPr>
        <w:t>A cette fin, le comité opérationnel de présélection et le Jury sélectionne les Participants selon une grille établie sur la base des critères suivants :</w:t>
      </w:r>
    </w:p>
    <w:p w14:paraId="16DD5E82"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Pérennité du modèle économique</w:t>
      </w:r>
    </w:p>
    <w:p w14:paraId="457F61BD"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Caractère innovant du projet mené par le Participant ;</w:t>
      </w:r>
    </w:p>
    <w:p w14:paraId="42D5788F"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Crédibilité de l’équipe porteuse du projet ;</w:t>
      </w:r>
    </w:p>
    <w:p w14:paraId="127EEB2E"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Pertinence stratégique et économique de la proposition de valeur portée par le Participant ;</w:t>
      </w:r>
    </w:p>
    <w:p w14:paraId="6A2F43DB" w14:textId="2FA8EF07" w:rsidR="00070AC7" w:rsidRPr="00A76110" w:rsidRDefault="00070AC7" w:rsidP="00A76110">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 xml:space="preserve">Pertinence de l’usage de la subvention à gagner par le Concours </w:t>
      </w:r>
    </w:p>
    <w:p w14:paraId="03B328B4" w14:textId="77777777" w:rsidR="00070AC7" w:rsidRPr="00070AC7" w:rsidRDefault="00070AC7" w:rsidP="003C6C02">
      <w:pPr>
        <w:pStyle w:val="Titre1"/>
      </w:pPr>
      <w:r w:rsidRPr="00070AC7">
        <w:lastRenderedPageBreak/>
        <w:t>PREVENTION DES CONFLITS D’INTERETS</w:t>
      </w:r>
    </w:p>
    <w:p w14:paraId="604F1A73" w14:textId="50185BFB" w:rsidR="00070AC7" w:rsidRPr="00070AC7" w:rsidRDefault="00070AC7" w:rsidP="00070AC7">
      <w:pPr>
        <w:pStyle w:val="Corpsdetexte"/>
        <w:spacing w:before="2"/>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s’assure que les membres composant le comité de </w:t>
      </w:r>
      <w:r w:rsidR="001D17A3" w:rsidRPr="00070AC7">
        <w:rPr>
          <w:rFonts w:ascii="Wix Madefor Display" w:hAnsi="Wix Madefor Display" w:cs="Wix Madefor Display"/>
          <w:sz w:val="20"/>
          <w:szCs w:val="20"/>
        </w:rPr>
        <w:t>présélection</w:t>
      </w:r>
      <w:r w:rsidRPr="00070AC7">
        <w:rPr>
          <w:rFonts w:ascii="Wix Madefor Display" w:hAnsi="Wix Madefor Display" w:cs="Wix Madefor Display"/>
          <w:sz w:val="20"/>
          <w:szCs w:val="20"/>
        </w:rPr>
        <w:t xml:space="preserve"> et du jury, n’entretiennent aucun lien relation privilégié, financier, contractuel ou capitalistique de nature à altérer l’objectivité des processus de sélection.</w:t>
      </w:r>
    </w:p>
    <w:p w14:paraId="55B68B49" w14:textId="77777777" w:rsidR="00070AC7" w:rsidRPr="00070AC7" w:rsidRDefault="00070AC7" w:rsidP="00070AC7">
      <w:pPr>
        <w:pStyle w:val="Corpsdetexte"/>
        <w:spacing w:before="2"/>
        <w:jc w:val="both"/>
        <w:rPr>
          <w:rFonts w:ascii="Wix Madefor Display" w:hAnsi="Wix Madefor Display" w:cs="Wix Madefor Display"/>
          <w:sz w:val="20"/>
          <w:szCs w:val="20"/>
        </w:rPr>
      </w:pPr>
    </w:p>
    <w:p w14:paraId="04825335" w14:textId="518D9143" w:rsidR="003C6C02" w:rsidRPr="00070AC7" w:rsidRDefault="00070AC7" w:rsidP="00070AC7">
      <w:pPr>
        <w:pStyle w:val="Corpsdetexte"/>
        <w:spacing w:before="2"/>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présentant des liens familiaux, sociétaires ou contractuels directs avec un salarié ou un membre de la gouvernance de GARANCE est tenu de le signaler au courriel sus renseigné.</w:t>
      </w:r>
    </w:p>
    <w:p w14:paraId="17A8A04A" w14:textId="3F0A9274" w:rsidR="00070AC7" w:rsidRDefault="00070AC7" w:rsidP="00671944">
      <w:pPr>
        <w:rPr>
          <w:rFonts w:ascii="Wix Madefor Display" w:hAnsi="Wix Madefor Display" w:cs="Wix Madefor Display"/>
          <w:sz w:val="20"/>
          <w:szCs w:val="20"/>
        </w:rPr>
      </w:pPr>
    </w:p>
    <w:p w14:paraId="6272D1C5" w14:textId="77777777" w:rsidR="00070AC7" w:rsidRPr="00070AC7" w:rsidRDefault="00070AC7" w:rsidP="003C6C02">
      <w:pPr>
        <w:pStyle w:val="Titre1"/>
      </w:pPr>
      <w:r w:rsidRPr="00070AC7">
        <w:t>CONSERVATION DES DOCUMENTS DES SOCIÉTÉS PARTICIPANTES</w:t>
      </w:r>
    </w:p>
    <w:p w14:paraId="44E56E3E" w14:textId="13A14130" w:rsidR="00070AC7" w:rsidRPr="006D7BCF" w:rsidRDefault="00070AC7" w:rsidP="006D7BCF">
      <w:pPr>
        <w:jc w:val="both"/>
      </w:pPr>
      <w:r w:rsidRPr="006D7BCF">
        <w:rPr>
          <w:rFonts w:ascii="Wix Madefor Display" w:hAnsi="Wix Madefor Display" w:cs="Wix Madefor Display"/>
          <w:sz w:val="20"/>
          <w:szCs w:val="20"/>
        </w:rPr>
        <w:t xml:space="preserve">GARANCE procède à la destruction de toutes les pièces jointes de leurs bases de données à l’exception des pièces jointes des </w:t>
      </w:r>
      <w:r w:rsidR="001D17A3" w:rsidRPr="001D17A3">
        <w:rPr>
          <w:rFonts w:ascii="Wix Madefor Display" w:hAnsi="Wix Madefor Display" w:cs="Wix Madefor Display"/>
          <w:sz w:val="20"/>
          <w:szCs w:val="20"/>
        </w:rPr>
        <w:t>courriels</w:t>
      </w:r>
      <w:r w:rsidRPr="006D7BCF">
        <w:rPr>
          <w:rFonts w:ascii="Wix Madefor Display" w:hAnsi="Wix Madefor Display" w:cs="Wix Madefor Display"/>
          <w:sz w:val="20"/>
          <w:szCs w:val="20"/>
        </w:rPr>
        <w:t xml:space="preserve"> des Participants, dans un délai de 2 ans à compter du 1er novembre 2024.</w:t>
      </w:r>
    </w:p>
    <w:p w14:paraId="49F95AE3" w14:textId="77777777" w:rsidR="00070AC7" w:rsidRPr="006D7BCF" w:rsidRDefault="00070AC7" w:rsidP="006D7BCF">
      <w:pPr>
        <w:jc w:val="both"/>
      </w:pPr>
      <w:r w:rsidRPr="006D7BCF">
        <w:rPr>
          <w:rFonts w:ascii="Wix Madefor Display" w:hAnsi="Wix Madefor Display" w:cs="Wix Madefor Display"/>
          <w:sz w:val="20"/>
          <w:szCs w:val="20"/>
        </w:rPr>
        <w:t>Les membres du Comité Opérationnel de Présélection et les membres du Jury signent un accord de confidentialité et de non-exploitation des informations reçues durant le Concours.</w:t>
      </w:r>
    </w:p>
    <w:p w14:paraId="3FDFEDF1" w14:textId="77777777" w:rsidR="00070AC7" w:rsidRPr="003C6C02" w:rsidRDefault="00070AC7" w:rsidP="003C6C02">
      <w:pPr>
        <w:pStyle w:val="Titre1"/>
      </w:pPr>
      <w:r w:rsidRPr="003C6C02">
        <w:t>DROIT</w:t>
      </w:r>
      <w:r w:rsidRPr="006D7BCF">
        <w:t xml:space="preserve"> </w:t>
      </w:r>
      <w:r w:rsidRPr="003C6C02">
        <w:t>A</w:t>
      </w:r>
      <w:r w:rsidRPr="006D7BCF">
        <w:t xml:space="preserve"> </w:t>
      </w:r>
      <w:r w:rsidRPr="003C6C02">
        <w:t>L’IMAGE</w:t>
      </w:r>
    </w:p>
    <w:p w14:paraId="0D791112" w14:textId="27106DB6"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cède à titre gratuit tous droits sur toutes œuvres visuelles, sonores, cinématographiques, photographiques qu’il capterait ou réaliserait dans le cadre des événements réalisés dans le cadre du Concours et de toutes communications de GARANCE y afférent.</w:t>
      </w:r>
    </w:p>
    <w:p w14:paraId="46860D3D" w14:textId="6BCDA244" w:rsidR="00070AC7" w:rsidRPr="00070AC7" w:rsidRDefault="00070AC7" w:rsidP="00671944">
      <w:pPr>
        <w:pStyle w:val="Corpsdetexte"/>
        <w:spacing w:before="158" w:line="259" w:lineRule="auto"/>
        <w:ind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s’engage à ce que les diverses utilisations faites de l’image du Participant ne portent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pas atteinte à sa vie privée et ne soient pas de nature à lui causer un quelconque préjudice.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cas</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où</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estime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l’utilisation</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son</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image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porte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atteinte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sa</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vie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privée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ou est de nature à lui créer un quelconque préjudice, le Participant pourra demander au GARANCE 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retirer 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contenu litigieux.</w:t>
      </w:r>
    </w:p>
    <w:p w14:paraId="3F2CF175" w14:textId="77777777" w:rsidR="00070AC7" w:rsidRPr="006D7BCF" w:rsidRDefault="00070AC7" w:rsidP="003C6C02">
      <w:pPr>
        <w:pStyle w:val="Titre2"/>
      </w:pPr>
      <w:r w:rsidRPr="006D7BCF">
        <w:t>NATURE DE L’UTILISATION DE L’IMAGE (DROITS CEDES)</w:t>
      </w:r>
    </w:p>
    <w:p w14:paraId="0EAF371A"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Ainsi par l’effet des présentes pour la durée et le territoire visés ci-dessous, le Participant autorise sans réserve : </w:t>
      </w:r>
    </w:p>
    <w:p w14:paraId="72E1950B" w14:textId="2C4E8822"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fixation de son image dans le cadre des photographies et prises au cours de tournages et la reproduction de son image ainsi fixée par tous procédés techniques connus ou inconnus à ce jour (graphique, photographique, numérique, etc.) ;</w:t>
      </w:r>
    </w:p>
    <w:p w14:paraId="531FB477" w14:textId="5BC954F2"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captation de sa voix et de son image animée sous format vidéographique ou par tous procédés techniques ;</w:t>
      </w:r>
    </w:p>
    <w:p w14:paraId="025B219C" w14:textId="55CCA486" w:rsidR="00070AC7" w:rsidRPr="00070AC7" w:rsidRDefault="001D17A3" w:rsidP="00070AC7">
      <w:pPr>
        <w:pStyle w:val="NormalWeb"/>
        <w:numPr>
          <w:ilvl w:val="0"/>
          <w:numId w:val="12"/>
        </w:numPr>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communication au public de son image, animée ou non, et de sa voix, ainsi fixées et reproduites, en tout ou en partie ;</w:t>
      </w:r>
    </w:p>
    <w:p w14:paraId="7D25121E" w14:textId="26D09600" w:rsidR="00070AC7" w:rsidRPr="00070AC7" w:rsidRDefault="001D17A3" w:rsidP="00070AC7">
      <w:pPr>
        <w:pStyle w:val="NormalWeb"/>
        <w:numPr>
          <w:ilvl w:val="0"/>
          <w:numId w:val="12"/>
        </w:numPr>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L’exploitation</w:t>
      </w:r>
      <w:r w:rsidR="00070AC7" w:rsidRPr="00070AC7">
        <w:rPr>
          <w:rFonts w:ascii="Wix Madefor Display" w:eastAsiaTheme="minorHAnsi" w:hAnsi="Wix Madefor Display" w:cs="Wix Madefor Display"/>
          <w:sz w:val="20"/>
          <w:szCs w:val="20"/>
          <w:lang w:eastAsia="en-US"/>
        </w:rPr>
        <w:t xml:space="preserve"> commerciale de son image et de sa voix.</w:t>
      </w:r>
    </w:p>
    <w:p w14:paraId="12350ECD" w14:textId="77777777" w:rsidR="00070AC7" w:rsidRPr="00070AC7" w:rsidRDefault="00070AC7" w:rsidP="00070AC7">
      <w:pPr>
        <w:pStyle w:val="NormalWeb"/>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Les droits cédés au titre de la personne s’étendent aux biens du Participant que celui-ci détient lors de la captation ou de la fixation de son image, ou qu’il met à la disposition de l’Association.</w:t>
      </w:r>
    </w:p>
    <w:p w14:paraId="1885894B" w14:textId="77777777" w:rsidR="00070AC7" w:rsidRPr="003C6C02" w:rsidRDefault="00070AC7" w:rsidP="003C6C02">
      <w:pPr>
        <w:pStyle w:val="Titre2"/>
      </w:pPr>
      <w:r w:rsidRPr="003C6C02">
        <w:t>SUPPORTS DE DIFFUSION DES DROITS CAPTES ET/OU FIXES</w:t>
      </w:r>
    </w:p>
    <w:p w14:paraId="55F0CC46" w14:textId="2B17585D"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w:t>
      </w:r>
      <w:r w:rsidR="00070AC7" w:rsidRPr="00070AC7">
        <w:rPr>
          <w:rFonts w:ascii="Wix Madefor Display" w:eastAsiaTheme="minorHAnsi" w:hAnsi="Wix Madefor Display" w:cs="Wix Madefor Display"/>
          <w:sz w:val="20"/>
          <w:szCs w:val="20"/>
          <w:lang w:eastAsia="en-US"/>
        </w:rPr>
        <w:t xml:space="preserve"> les comptes des réseaux sociaux de GARANCE et/ou de toutes personnes autorisées par lui des réseaux sociaux, à titre non exhaustif :</w:t>
      </w:r>
    </w:p>
    <w:p w14:paraId="11D984F4"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Youtube ;</w:t>
      </w:r>
    </w:p>
    <w:p w14:paraId="60CE5137"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Twitter ;</w:t>
      </w:r>
    </w:p>
    <w:p w14:paraId="660E9D3E"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lastRenderedPageBreak/>
        <w:t>Facebook ;</w:t>
      </w:r>
    </w:p>
    <w:p w14:paraId="59B353CD"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TikTok ;</w:t>
      </w:r>
    </w:p>
    <w:p w14:paraId="4FA2B81D"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Instagram ;</w:t>
      </w:r>
    </w:p>
    <w:p w14:paraId="307E05CE"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Myspace ;</w:t>
      </w:r>
    </w:p>
    <w:p w14:paraId="6DB17E6F"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Snapchat ;</w:t>
      </w:r>
    </w:p>
    <w:p w14:paraId="4D4C56EB" w14:textId="39A5C3DF"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Au</w:t>
      </w:r>
      <w:r w:rsidR="00070AC7" w:rsidRPr="00070AC7">
        <w:rPr>
          <w:rFonts w:ascii="Wix Madefor Display" w:eastAsiaTheme="minorHAnsi" w:hAnsi="Wix Madefor Display" w:cs="Wix Madefor Display"/>
          <w:sz w:val="20"/>
          <w:szCs w:val="20"/>
          <w:lang w:eastAsia="en-US"/>
        </w:rPr>
        <w:t xml:space="preserve"> travers de tout moyen de diffusion, connu ou inconnu à ce jour, et notamment de communication par voie électronique (site internet, Extranet, Intranet, etc., quel qu’en soit le format (html, lmode, etc.) quel qu’en soit le vecteur et l’appareil de réception, ainsi que par mise à la disposition du public quel que soit le procédé́ analogique ou numérique (et notamment downloading, uploading, etc.) ou le mode de transmission audiovisuel ou téléphonique mobile ou fixe utilisé ;</w:t>
      </w:r>
    </w:p>
    <w:p w14:paraId="04AF531C"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 toutes chaînes de télévisions ;</w:t>
      </w:r>
    </w:p>
    <w:p w14:paraId="55141590"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 tous supports de presse papier ou digital ;</w:t>
      </w:r>
    </w:p>
    <w:p w14:paraId="7E8C1E95"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En format podcast sur toutes plateformes ;</w:t>
      </w:r>
    </w:p>
    <w:p w14:paraId="607E4232"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Salle de cinémas ;</w:t>
      </w:r>
    </w:p>
    <w:p w14:paraId="66BE72F8" w14:textId="77777777" w:rsidR="00070AC7" w:rsidRPr="00070AC7" w:rsidRDefault="00070AC7" w:rsidP="00070AC7">
      <w:pPr>
        <w:pStyle w:val="NormalWeb"/>
        <w:numPr>
          <w:ilvl w:val="0"/>
          <w:numId w:val="12"/>
        </w:numPr>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Et tous supports non mentionnés régulièrement aux valeurs et intérêts de GARANCE.</w:t>
      </w:r>
    </w:p>
    <w:p w14:paraId="334D8922" w14:textId="77777777" w:rsidR="00070AC7" w:rsidRPr="00F832DF" w:rsidRDefault="00070AC7" w:rsidP="003C6C02">
      <w:pPr>
        <w:pStyle w:val="Titre2"/>
      </w:pPr>
      <w:r w:rsidRPr="00F832DF">
        <w:t xml:space="preserve">DUREE DES DROITS CEDES </w:t>
      </w:r>
    </w:p>
    <w:p w14:paraId="55F276D6"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Les droits sont cédés pour une période de 10 ans à compter de la conclusion du présent contrat.</w:t>
      </w:r>
    </w:p>
    <w:p w14:paraId="2D379AC4" w14:textId="77777777" w:rsidR="00070AC7" w:rsidRPr="00F832DF" w:rsidRDefault="00070AC7" w:rsidP="003C6C02">
      <w:pPr>
        <w:pStyle w:val="Titre2"/>
      </w:pPr>
      <w:r w:rsidRPr="00F832DF">
        <w:t>LIEUX D’EXPLOITATION AUTORISES</w:t>
      </w:r>
    </w:p>
    <w:p w14:paraId="2F4C6CA8"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Les droits cédés peuvent être exploités par GARANCE en Europe et dans tous pays dans le monde.</w:t>
      </w:r>
    </w:p>
    <w:p w14:paraId="7062DAF2" w14:textId="77777777" w:rsidR="00070AC7" w:rsidRPr="00070AC7" w:rsidRDefault="00070AC7" w:rsidP="003C6C02">
      <w:pPr>
        <w:pStyle w:val="Titre1"/>
      </w:pPr>
      <w:r w:rsidRPr="00070AC7">
        <w:t>PROPRIETE</w:t>
      </w:r>
      <w:r w:rsidRPr="00070AC7">
        <w:rPr>
          <w:spacing w:val="-2"/>
        </w:rPr>
        <w:t xml:space="preserve"> </w:t>
      </w:r>
      <w:r w:rsidRPr="00070AC7">
        <w:t>INTELLECTUELLE</w:t>
      </w:r>
    </w:p>
    <w:p w14:paraId="1B767419" w14:textId="77777777" w:rsidR="00070AC7" w:rsidRPr="00070AC7" w:rsidRDefault="00070AC7" w:rsidP="00070AC7">
      <w:pPr>
        <w:pStyle w:val="Corpsdetexte"/>
        <w:spacing w:before="18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éventuels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éléments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contenus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dossiers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candidature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protégés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titre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droit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propriété</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intellectuelle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demeurent 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propriété</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exclusive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leur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auteur.</w:t>
      </w:r>
    </w:p>
    <w:p w14:paraId="2A509210" w14:textId="77777777" w:rsidR="00070AC7" w:rsidRPr="00070AC7" w:rsidRDefault="00070AC7" w:rsidP="00070AC7">
      <w:pPr>
        <w:pStyle w:val="Corpsdetexte"/>
        <w:spacing w:before="76" w:line="259" w:lineRule="auto"/>
        <w:ind w:right="114"/>
        <w:jc w:val="both"/>
        <w:rPr>
          <w:rFonts w:ascii="Wix Madefor Display" w:hAnsi="Wix Madefor Display" w:cs="Wix Madefor Display"/>
          <w:color w:val="242424"/>
          <w:sz w:val="20"/>
          <w:szCs w:val="20"/>
        </w:rPr>
      </w:pPr>
    </w:p>
    <w:p w14:paraId="70004561" w14:textId="77777777" w:rsidR="00070AC7" w:rsidRPr="00070AC7" w:rsidRDefault="00070AC7" w:rsidP="00070AC7">
      <w:pPr>
        <w:pStyle w:val="Corpsdetexte"/>
        <w:spacing w:before="76" w:line="259" w:lineRule="auto"/>
        <w:ind w:right="114"/>
        <w:jc w:val="both"/>
        <w:rPr>
          <w:rFonts w:ascii="Wix Madefor Display" w:hAnsi="Wix Madefor Display" w:cs="Wix Madefor Display"/>
          <w:sz w:val="20"/>
          <w:szCs w:val="20"/>
        </w:rPr>
      </w:pPr>
      <w:r w:rsidRPr="00070AC7">
        <w:rPr>
          <w:rFonts w:ascii="Wix Madefor Display" w:hAnsi="Wix Madefor Display" w:cs="Wix Madefor Display"/>
          <w:color w:val="242424"/>
          <w:sz w:val="20"/>
          <w:szCs w:val="20"/>
        </w:rPr>
        <w:t>Les candidats s’engagent à prendre les dispositions les plus appropriées en matière de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protection de droits de propriété intellectuelle relatives à leur projet avant, pendant et après</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le</w:t>
      </w:r>
      <w:r w:rsidRPr="00070AC7">
        <w:rPr>
          <w:rFonts w:ascii="Wix Madefor Display" w:hAnsi="Wix Madefor Display" w:cs="Wix Madefor Display"/>
          <w:color w:val="242424"/>
          <w:spacing w:val="-2"/>
          <w:sz w:val="20"/>
          <w:szCs w:val="20"/>
        </w:rPr>
        <w:t xml:space="preserve"> </w:t>
      </w:r>
      <w:r w:rsidRPr="00070AC7">
        <w:rPr>
          <w:rFonts w:ascii="Wix Madefor Display" w:hAnsi="Wix Madefor Display" w:cs="Wix Madefor Display"/>
          <w:color w:val="242424"/>
          <w:sz w:val="20"/>
          <w:szCs w:val="20"/>
        </w:rPr>
        <w:t>concours.</w:t>
      </w:r>
    </w:p>
    <w:p w14:paraId="0C63282E" w14:textId="77777777" w:rsidR="00070AC7" w:rsidRPr="00070AC7" w:rsidRDefault="00070AC7" w:rsidP="003C6C02">
      <w:pPr>
        <w:pStyle w:val="Titre1"/>
      </w:pPr>
      <w:r w:rsidRPr="00070AC7">
        <w:t>PROTECTION</w:t>
      </w:r>
      <w:r w:rsidRPr="00070AC7">
        <w:rPr>
          <w:spacing w:val="-3"/>
        </w:rPr>
        <w:t xml:space="preserve"> </w:t>
      </w:r>
      <w:r w:rsidRPr="00070AC7">
        <w:t>DES</w:t>
      </w:r>
      <w:r w:rsidRPr="00070AC7">
        <w:rPr>
          <w:spacing w:val="-2"/>
        </w:rPr>
        <w:t xml:space="preserve"> </w:t>
      </w:r>
      <w:r w:rsidRPr="00070AC7">
        <w:t>DONNEES</w:t>
      </w:r>
    </w:p>
    <w:p w14:paraId="530916E5" w14:textId="77777777" w:rsidR="00070AC7" w:rsidRPr="00070AC7" w:rsidRDefault="00070AC7" w:rsidP="00070AC7">
      <w:pPr>
        <w:pStyle w:val="Corpsdetexte"/>
        <w:spacing w:before="181" w:line="259" w:lineRule="auto"/>
        <w:ind w:right="114"/>
        <w:jc w:val="both"/>
        <w:rPr>
          <w:rFonts w:ascii="Wix Madefor Display" w:hAnsi="Wix Madefor Display" w:cs="Wix Madefor Display"/>
          <w:sz w:val="20"/>
          <w:szCs w:val="20"/>
        </w:rPr>
      </w:pPr>
      <w:r w:rsidRPr="00070AC7">
        <w:rPr>
          <w:rFonts w:ascii="Wix Madefor Display" w:hAnsi="Wix Madefor Display" w:cs="Wix Madefor Display"/>
          <w:sz w:val="20"/>
          <w:szCs w:val="20"/>
        </w:rPr>
        <w:t>La collecte de certaines données à caractère personnel auprès des participants à l’occasion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l’inscription</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nécessaire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tant</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l’organisation</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et les processus de sélection.</w:t>
      </w:r>
    </w:p>
    <w:p w14:paraId="1EC03326" w14:textId="77777777" w:rsidR="00070AC7" w:rsidRPr="00070AC7" w:rsidRDefault="00070AC7" w:rsidP="00070AC7">
      <w:pPr>
        <w:pStyle w:val="Corpsdetexte"/>
        <w:spacing w:before="159"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informations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personnelles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recueillies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par</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GARANCE,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responsable</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traitement,</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cadre de 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présente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opération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peuvent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faire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l’objet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traitement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informatisé</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destiné</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principalement à la gestion pratique de la prospection ou aux études statistiques. Ces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traitements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sont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nécessaires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aux</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fins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 la définition de l’offre de GARANCE, de la vérification de l’adéquation de son offre et de l’exécution de processus réglementaires.</w:t>
      </w:r>
    </w:p>
    <w:p w14:paraId="4E76F81E" w14:textId="77777777" w:rsidR="00070AC7" w:rsidRPr="00070AC7" w:rsidRDefault="00070AC7" w:rsidP="00070AC7">
      <w:pPr>
        <w:pStyle w:val="Corpsdetexte"/>
        <w:spacing w:before="16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Ces données peuvent être communiquées aux prestataires ou partenaires qui interviennent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l’organisation</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du concours et/ou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la remise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du lot.</w:t>
      </w:r>
    </w:p>
    <w:p w14:paraId="7ED29420" w14:textId="3E84F734" w:rsidR="00070AC7" w:rsidRPr="00070AC7" w:rsidRDefault="00070AC7" w:rsidP="00070AC7">
      <w:pPr>
        <w:pStyle w:val="Corpsdetexte"/>
        <w:spacing w:before="158"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Conformément à la réglementation en vigueur, chaque participant dispose notamment d’un droit d’accès, de rectification, d’effacement et d’opposition sur les données personnelles qui le concernent. Pour exercer l’un de ces droits, il convient d’écrire à l’adresse suivante :</w:t>
      </w:r>
      <w:r w:rsidRPr="00070AC7">
        <w:rPr>
          <w:rFonts w:ascii="Wix Madefor Display" w:hAnsi="Wix Madefor Display" w:cs="Wix Madefor Display"/>
          <w:spacing w:val="1"/>
          <w:sz w:val="20"/>
          <w:szCs w:val="20"/>
        </w:rPr>
        <w:t xml:space="preserve"> </w:t>
      </w:r>
      <w:hyperlink r:id="rId12" w:history="1">
        <w:r w:rsidR="00671944" w:rsidRPr="007D524D">
          <w:rPr>
            <w:rStyle w:val="Lienhypertexte"/>
            <w:rFonts w:ascii="Wix Madefor Display" w:hAnsi="Wix Madefor Display" w:cs="Wix Madefor Display"/>
            <w:sz w:val="20"/>
            <w:szCs w:val="20"/>
          </w:rPr>
          <w:t>lesvictoires@garance-mutuelle.fr</w:t>
        </w:r>
      </w:hyperlink>
      <w:r w:rsidR="00671944">
        <w:rPr>
          <w:rFonts w:ascii="Wix Madefor Display" w:hAnsi="Wix Madefor Display" w:cs="Wix Madefor Display"/>
          <w:sz w:val="20"/>
          <w:szCs w:val="20"/>
        </w:rPr>
        <w:t xml:space="preserve"> </w:t>
      </w:r>
    </w:p>
    <w:p w14:paraId="0CC119EF" w14:textId="77777777" w:rsidR="00070AC7" w:rsidRPr="00070AC7" w:rsidRDefault="00070AC7" w:rsidP="003C6C02">
      <w:pPr>
        <w:pStyle w:val="Titre1"/>
      </w:pPr>
      <w:r w:rsidRPr="00070AC7">
        <w:lastRenderedPageBreak/>
        <w:t>RESPONSABILITE</w:t>
      </w:r>
    </w:p>
    <w:p w14:paraId="670C9EB1"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La participation au Concours implique la reconnaissance et l’acceptation des limites liées aux</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caractéristiques inhérentes aux réseaux et aux services de communication électroniques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notamment en ce qui concerne la navigation, le traitement des données informatiques, 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performances techniques, la consultation des informations, les risques d’interruption, 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dysfonctionnement ou de malveillance sur les réseaux, l’absence de protection garantissant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une sécurité maximale des données contre les risques de détournement ou d’aspiration des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données ou de contamination par des virus circulant sur les réseaux de communication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électroniques</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dont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l’Organisateur</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ne</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saurait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être</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tenu</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responsable.</w:t>
      </w:r>
    </w:p>
    <w:p w14:paraId="6A30E755"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ne</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garantit pas que les services nécessaires au déroulement du Concours fonctionnent sans interruption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ou qu’ils soient exempts de défaut, de dysfonctionnement partiel ou total, de défaillance, ni</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garantit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défauts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constatés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seront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corrigés,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reconnait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expressément.</w:t>
      </w:r>
    </w:p>
    <w:p w14:paraId="71278B75"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ne saura être tenu responsable des éventuels dommages causés à 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sauf</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cas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manquement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grave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une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obligation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sécurité</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67"/>
          <w:sz w:val="20"/>
          <w:szCs w:val="20"/>
        </w:rPr>
        <w:t xml:space="preserve"> </w:t>
      </w:r>
      <w:r w:rsidRPr="00070AC7">
        <w:rPr>
          <w:rFonts w:ascii="Wix Madefor Display" w:hAnsi="Wix Madefor Display" w:cs="Wix Madefor Display"/>
          <w:sz w:val="20"/>
          <w:szCs w:val="20"/>
        </w:rPr>
        <w:t>cas de négligence grave. Une négligence grave s’entend comme toute action ou omission 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prendre ou de provoquer les mesures permettant, sans risque, d’empêcher un sinistre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présentant</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un</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danger</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quelconque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sécurité</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des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personnes.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responsabilité</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 GARANCE est limitée aux seuls dommages matériels directs, à l’exclusion de tous dommages indirects ou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immatériels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y</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compris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notamment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perte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dommages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sur</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données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transmises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par l</w:t>
      </w:r>
      <w:r w:rsidRPr="00070AC7">
        <w:rPr>
          <w:rFonts w:ascii="Wix Madefor Display" w:hAnsi="Wix Madefor Display" w:cs="Wix Madefor Display"/>
          <w:spacing w:val="-1"/>
          <w:sz w:val="20"/>
          <w:szCs w:val="20"/>
        </w:rPr>
        <w:t>es</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pacing w:val="-1"/>
          <w:sz w:val="20"/>
          <w:szCs w:val="20"/>
        </w:rPr>
        <w:t>Participants,</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pacing w:val="-1"/>
          <w:sz w:val="20"/>
          <w:szCs w:val="20"/>
        </w:rPr>
        <w:t>la</w:t>
      </w:r>
      <w:r w:rsidRPr="00070AC7">
        <w:rPr>
          <w:rFonts w:ascii="Wix Madefor Display" w:hAnsi="Wix Madefor Display" w:cs="Wix Madefor Display"/>
          <w:spacing w:val="-19"/>
          <w:sz w:val="20"/>
          <w:szCs w:val="20"/>
        </w:rPr>
        <w:t xml:space="preserve"> </w:t>
      </w:r>
      <w:r w:rsidRPr="00070AC7">
        <w:rPr>
          <w:rFonts w:ascii="Wix Madefor Display" w:hAnsi="Wix Madefor Display" w:cs="Wix Madefor Display"/>
          <w:spacing w:val="-1"/>
          <w:sz w:val="20"/>
          <w:szCs w:val="20"/>
        </w:rPr>
        <w:t>panne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dysfonctionnement</w:t>
      </w:r>
      <w:r w:rsidRPr="00070AC7">
        <w:rPr>
          <w:rFonts w:ascii="Wix Madefor Display" w:hAnsi="Wix Madefor Display" w:cs="Wix Madefor Display"/>
          <w:spacing w:val="-18"/>
          <w:sz w:val="20"/>
          <w:szCs w:val="20"/>
        </w:rPr>
        <w:t xml:space="preserve"> </w:t>
      </w:r>
      <w:r w:rsidRPr="00070AC7">
        <w:rPr>
          <w:rFonts w:ascii="Wix Madefor Display" w:hAnsi="Wix Madefor Display" w:cs="Wix Madefor Display"/>
          <w:sz w:val="20"/>
          <w:szCs w:val="20"/>
        </w:rPr>
        <w:t>informatique,</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z w:val="20"/>
          <w:szCs w:val="20"/>
        </w:rPr>
        <w:t>ainsi</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toute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perte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profit,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d’exploitation ou toute autre perte de revenus, d’atteinte à la réputation, à la renommée ou à</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l’image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subie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 le</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participant.</w:t>
      </w:r>
    </w:p>
    <w:p w14:paraId="20B33E8E" w14:textId="77777777" w:rsidR="00070AC7" w:rsidRPr="00070AC7" w:rsidRDefault="00070AC7" w:rsidP="003C6C02">
      <w:pPr>
        <w:pStyle w:val="Titre1"/>
      </w:pPr>
      <w:r w:rsidRPr="00070AC7">
        <w:t>DEPOT</w:t>
      </w:r>
      <w:r w:rsidRPr="00070AC7">
        <w:rPr>
          <w:spacing w:val="-4"/>
        </w:rPr>
        <w:t xml:space="preserve"> </w:t>
      </w:r>
      <w:r w:rsidRPr="00070AC7">
        <w:t>ET</w:t>
      </w:r>
      <w:r w:rsidRPr="00070AC7">
        <w:rPr>
          <w:spacing w:val="-2"/>
        </w:rPr>
        <w:t xml:space="preserve"> </w:t>
      </w:r>
      <w:r w:rsidRPr="00070AC7">
        <w:t>ACCEPTATION</w:t>
      </w:r>
      <w:r w:rsidRPr="00070AC7">
        <w:rPr>
          <w:spacing w:val="-2"/>
        </w:rPr>
        <w:t xml:space="preserve"> </w:t>
      </w:r>
      <w:r w:rsidRPr="00070AC7">
        <w:t>DU</w:t>
      </w:r>
      <w:r w:rsidRPr="00070AC7">
        <w:rPr>
          <w:spacing w:val="-3"/>
        </w:rPr>
        <w:t xml:space="preserve"> </w:t>
      </w:r>
      <w:r w:rsidRPr="00070AC7">
        <w:t>REGLEMENT</w:t>
      </w:r>
    </w:p>
    <w:p w14:paraId="17739BE4" w14:textId="77777777" w:rsidR="00070AC7" w:rsidRPr="00070AC7" w:rsidRDefault="00070AC7" w:rsidP="00070AC7">
      <w:pPr>
        <w:pStyle w:val="Corpsdetexte"/>
        <w:spacing w:before="18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La fiche Participant mentionne l’acceptation des termes du Règlement.</w:t>
      </w:r>
    </w:p>
    <w:p w14:paraId="4930262F" w14:textId="22622E0A" w:rsidR="00070AC7" w:rsidRPr="00070AC7" w:rsidRDefault="00070AC7" w:rsidP="00070AC7">
      <w:pPr>
        <w:pStyle w:val="Corpsdetexte"/>
        <w:spacing w:before="161" w:line="259" w:lineRule="auto"/>
        <w:ind w:right="116"/>
        <w:jc w:val="both"/>
        <w:rPr>
          <w:rFonts w:ascii="Wix Madefor Display" w:hAnsi="Wix Madefor Display" w:cs="Wix Madefor Display"/>
          <w:sz w:val="20"/>
          <w:szCs w:val="20"/>
        </w:rPr>
      </w:pP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disponible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consultation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téléchargement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site</w:t>
      </w:r>
      <w:r w:rsidRPr="00070AC7">
        <w:rPr>
          <w:rFonts w:ascii="Wix Madefor Display" w:hAnsi="Wix Madefor Display" w:cs="Wix Madefor Display"/>
          <w:spacing w:val="1"/>
          <w:sz w:val="20"/>
          <w:szCs w:val="20"/>
        </w:rPr>
        <w:t xml:space="preserve"> </w:t>
      </w:r>
      <w:hyperlink r:id="rId13" w:history="1">
        <w:r w:rsidR="00A76110" w:rsidRPr="00791587">
          <w:rPr>
            <w:rStyle w:val="Lienhypertexte"/>
            <w:rFonts w:ascii="Wix Madefor Display" w:hAnsi="Wix Madefor Display" w:cs="Wix Madefor Display"/>
            <w:spacing w:val="1"/>
            <w:sz w:val="20"/>
            <w:szCs w:val="20"/>
          </w:rPr>
          <w:t>https://www.garance.com/</w:t>
        </w:r>
      </w:hyperlink>
      <w:r w:rsidR="00A76110">
        <w:rPr>
          <w:rFonts w:ascii="Wix Madefor Display" w:hAnsi="Wix Madefor Display" w:cs="Wix Madefor Display"/>
          <w:spacing w:val="1"/>
          <w:sz w:val="20"/>
          <w:szCs w:val="20"/>
        </w:rPr>
        <w:t xml:space="preserve"> </w:t>
      </w:r>
      <w:r w:rsidRPr="00070AC7">
        <w:rPr>
          <w:rFonts w:ascii="Wix Madefor Display" w:hAnsi="Wix Madefor Display" w:cs="Wix Madefor Display"/>
          <w:color w:val="242424"/>
          <w:sz w:val="20"/>
          <w:szCs w:val="20"/>
        </w:rPr>
        <w:t>pendant toute</w:t>
      </w:r>
      <w:r w:rsidRPr="00070AC7">
        <w:rPr>
          <w:rFonts w:ascii="Wix Madefor Display" w:hAnsi="Wix Madefor Display" w:cs="Wix Madefor Display"/>
          <w:color w:val="242424"/>
          <w:spacing w:val="-4"/>
          <w:sz w:val="20"/>
          <w:szCs w:val="20"/>
        </w:rPr>
        <w:t xml:space="preserve"> </w:t>
      </w:r>
      <w:r w:rsidRPr="00070AC7">
        <w:rPr>
          <w:rFonts w:ascii="Wix Madefor Display" w:hAnsi="Wix Madefor Display" w:cs="Wix Madefor Display"/>
          <w:color w:val="242424"/>
          <w:sz w:val="20"/>
          <w:szCs w:val="20"/>
        </w:rPr>
        <w:t>la</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durée</w:t>
      </w:r>
      <w:r w:rsidRPr="00070AC7">
        <w:rPr>
          <w:rFonts w:ascii="Wix Madefor Display" w:hAnsi="Wix Madefor Display" w:cs="Wix Madefor Display"/>
          <w:color w:val="242424"/>
          <w:spacing w:val="-2"/>
          <w:sz w:val="20"/>
          <w:szCs w:val="20"/>
        </w:rPr>
        <w:t xml:space="preserve"> </w:t>
      </w:r>
      <w:r w:rsidRPr="00070AC7">
        <w:rPr>
          <w:rFonts w:ascii="Wix Madefor Display" w:hAnsi="Wix Madefor Display" w:cs="Wix Madefor Display"/>
          <w:color w:val="242424"/>
          <w:sz w:val="20"/>
          <w:szCs w:val="20"/>
        </w:rPr>
        <w:t>du</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concours.</w:t>
      </w:r>
    </w:p>
    <w:p w14:paraId="5735C74B" w14:textId="77777777" w:rsidR="00070AC7" w:rsidRPr="00070AC7" w:rsidRDefault="00070AC7" w:rsidP="00070AC7">
      <w:pPr>
        <w:pStyle w:val="Corpsdetexte"/>
        <w:spacing w:before="158"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La participation au concours implique l'acceptation entière et sans aucune réserve du présent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règlement.</w:t>
      </w:r>
    </w:p>
    <w:p w14:paraId="6DF3C152" w14:textId="77777777" w:rsidR="00070AC7" w:rsidRPr="00070AC7" w:rsidRDefault="00070AC7" w:rsidP="003C6C02">
      <w:pPr>
        <w:pStyle w:val="Titre1"/>
      </w:pPr>
      <w:r w:rsidRPr="00070AC7">
        <w:t>MODIFICATION DES TERMES DU REGLEMENT</w:t>
      </w:r>
    </w:p>
    <w:p w14:paraId="3B4C5A1B"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se réserve le droit de modifier à tout moment le présent Règlement et portera 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modifications dudit Règlement à la connaissance des participants selon les modalités de son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choix.</w:t>
      </w:r>
    </w:p>
    <w:p w14:paraId="7B298643"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modification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règlement</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fera</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l’objet d’une communication ou d’une actualisation du contenu sur l’URL indiqué ci-dessus.</w:t>
      </w:r>
    </w:p>
    <w:p w14:paraId="0310AAFC"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se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réserve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droit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modifier,</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prolonger,</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écourter,</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suspendre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annuler</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67"/>
          <w:sz w:val="20"/>
          <w:szCs w:val="20"/>
        </w:rPr>
        <w:t xml:space="preserve"> </w:t>
      </w:r>
      <w:r w:rsidRPr="00070AC7">
        <w:rPr>
          <w:rFonts w:ascii="Wix Madefor Display" w:hAnsi="Wix Madefor Display" w:cs="Wix Madefor Display"/>
          <w:sz w:val="20"/>
          <w:szCs w:val="20"/>
        </w:rPr>
        <w:t>sans préavis en cas de dysfonctionnement durable ou cas de force majeur, empêchant le déroulement du Concours prévu par 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 xml:space="preserve">Règlement. </w:t>
      </w:r>
    </w:p>
    <w:p w14:paraId="317C35BA" w14:textId="3B104F61" w:rsidR="00070AC7" w:rsidRPr="00070AC7" w:rsidRDefault="00070AC7" w:rsidP="003C6C02">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L’Organisateur se réserve le droit d’exclure de la participation au Concours toute</w:t>
      </w:r>
      <w:r w:rsidRPr="006D7BCF">
        <w:rPr>
          <w:rFonts w:ascii="Wix Madefor Display" w:hAnsi="Wix Madefor Display" w:cs="Wix Madefor Display"/>
          <w:sz w:val="20"/>
          <w:szCs w:val="20"/>
        </w:rPr>
        <w:t xml:space="preserve"> personne</w:t>
      </w:r>
      <w:r w:rsidR="00671944"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troublant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bon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déroulement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Concours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(incluant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notamment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l’aliasing,</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la</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création de comptes multiples pour tenter d’augmenter les chances de remporter le Concours, etc.) et de poursuivre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justice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personne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aurait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tenté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aurait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triché,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fraudé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troublé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le déroulement du Concours. L’exclusion du Concours entraine la perte des éventuelles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 xml:space="preserve">dotations </w:t>
      </w:r>
      <w:r w:rsidRPr="00070AC7">
        <w:rPr>
          <w:rFonts w:ascii="Wix Madefor Display" w:hAnsi="Wix Madefor Display" w:cs="Wix Madefor Display"/>
          <w:sz w:val="20"/>
          <w:szCs w:val="20"/>
        </w:rPr>
        <w:lastRenderedPageBreak/>
        <w:t>obtenues et GARANCE se réserve le droit d’attribuer ou non les dotations à tout autre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Participant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son choix.</w:t>
      </w:r>
    </w:p>
    <w:p w14:paraId="146DB818" w14:textId="77777777" w:rsidR="00070AC7" w:rsidRPr="00070AC7" w:rsidRDefault="00070AC7" w:rsidP="006D7BCF">
      <w:pPr>
        <w:pStyle w:val="Titre1"/>
      </w:pPr>
      <w:r w:rsidRPr="00070AC7">
        <w:t>DROIT</w:t>
      </w:r>
      <w:r w:rsidRPr="00070AC7">
        <w:rPr>
          <w:spacing w:val="-2"/>
        </w:rPr>
        <w:t xml:space="preserve"> </w:t>
      </w:r>
      <w:r w:rsidRPr="00070AC7">
        <w:t>APPLICABLE</w:t>
      </w:r>
    </w:p>
    <w:p w14:paraId="503C3ECB" w14:textId="77777777" w:rsidR="00070AC7" w:rsidRPr="00070AC7" w:rsidRDefault="00070AC7" w:rsidP="00070AC7">
      <w:pPr>
        <w:pStyle w:val="Corpsdetexte"/>
        <w:spacing w:before="181" w:line="259" w:lineRule="auto"/>
        <w:ind w:left="116"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 présent Règlement est soumis au droit français. </w:t>
      </w:r>
    </w:p>
    <w:p w14:paraId="3241D5ED" w14:textId="77777777" w:rsidR="00070AC7" w:rsidRPr="00070AC7" w:rsidRDefault="00070AC7" w:rsidP="00070AC7">
      <w:pPr>
        <w:pStyle w:val="Corpsdetexte"/>
        <w:spacing w:before="181" w:line="259" w:lineRule="auto"/>
        <w:ind w:left="116"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En cas de survenance d’un litige, le Tribunal de Commerce de Paris est compétent.</w:t>
      </w:r>
    </w:p>
    <w:p w14:paraId="38D8960F" w14:textId="6F8069CE" w:rsidR="00573FB7" w:rsidRPr="00573FB7" w:rsidRDefault="00070AC7" w:rsidP="006D7BCF">
      <w:pPr>
        <w:pStyle w:val="Corpsdetexte"/>
        <w:spacing w:before="181" w:line="259" w:lineRule="auto"/>
        <w:ind w:left="116" w:right="113"/>
        <w:jc w:val="both"/>
      </w:pPr>
      <w:r w:rsidRPr="00070AC7">
        <w:rPr>
          <w:rFonts w:ascii="Wix Madefor Display" w:hAnsi="Wix Madefor Display" w:cs="Wix Madefor Display"/>
          <w:sz w:val="20"/>
          <w:szCs w:val="20"/>
        </w:rPr>
        <w:t>Si une ou plusieurs stipulations des présentes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venaient à être déclarées non valides ou déclarées nulles en application d’une loi ou d’un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 ou à la suite d’une décision de justice devenue définitive, les autres stipulations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resteront en vigueur et</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continueront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s’appliquer.</w:t>
      </w:r>
    </w:p>
    <w:sectPr w:rsidR="00573FB7" w:rsidRPr="00573FB7" w:rsidSect="005D6939">
      <w:footerReference w:type="default" r:id="rId14"/>
      <w:pgSz w:w="11906" w:h="16838"/>
      <w:pgMar w:top="1417" w:right="1417" w:bottom="1417" w:left="1417"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14F3" w14:textId="77777777" w:rsidR="005D6939" w:rsidRDefault="005D6939" w:rsidP="00734E43">
      <w:pPr>
        <w:spacing w:after="0" w:line="240" w:lineRule="auto"/>
      </w:pPr>
      <w:r>
        <w:separator/>
      </w:r>
    </w:p>
  </w:endnote>
  <w:endnote w:type="continuationSeparator" w:id="0">
    <w:p w14:paraId="4BB4967C" w14:textId="77777777" w:rsidR="005D6939" w:rsidRDefault="005D6939" w:rsidP="0073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x Madefor Display">
    <w:panose1 w:val="020B0503020203020203"/>
    <w:charset w:val="00"/>
    <w:family w:val="swiss"/>
    <w:pitch w:val="variable"/>
    <w:sig w:usb0="A000026F" w:usb1="0000206B" w:usb2="00000008" w:usb3="00000000" w:csb0="00000197"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4228" w14:textId="3A5A7000" w:rsidR="00734E43" w:rsidRDefault="00734E43" w:rsidP="00222909">
    <w:pPr>
      <w:pStyle w:val="En-tte"/>
      <w:rPr>
        <w:rFonts w:ascii="Wix Madefor Display" w:hAnsi="Wix Madefor Display" w:cs="Wix Madefor Display"/>
        <w:sz w:val="16"/>
        <w:szCs w:val="16"/>
      </w:rPr>
    </w:pPr>
    <w:r w:rsidRPr="00222909">
      <w:rPr>
        <w:rFonts w:ascii="Wix Madefor Display" w:hAnsi="Wix Madefor Display" w:cs="Wix Madefor Display"/>
        <w:noProof/>
        <w:sz w:val="16"/>
        <w:szCs w:val="16"/>
      </w:rPr>
      <w:drawing>
        <wp:anchor distT="0" distB="0" distL="114300" distR="114300" simplePos="0" relativeHeight="251660288" behindDoc="0" locked="0" layoutInCell="1" allowOverlap="1" wp14:anchorId="35AD24EA" wp14:editId="1A4264E7">
          <wp:simplePos x="0" y="0"/>
          <wp:positionH relativeFrom="column">
            <wp:posOffset>4920615</wp:posOffset>
          </wp:positionH>
          <wp:positionV relativeFrom="paragraph">
            <wp:posOffset>-104924</wp:posOffset>
          </wp:positionV>
          <wp:extent cx="1498600" cy="495300"/>
          <wp:effectExtent l="0" t="0" r="6350" b="0"/>
          <wp:wrapNone/>
          <wp:docPr id="164854769"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2652"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98600" cy="495300"/>
                  </a:xfrm>
                  <a:prstGeom prst="rect">
                    <a:avLst/>
                  </a:prstGeom>
                </pic:spPr>
              </pic:pic>
            </a:graphicData>
          </a:graphic>
        </wp:anchor>
      </w:drawing>
    </w:r>
    <w:r w:rsidR="00FF612E">
      <w:rPr>
        <w:rFonts w:ascii="Wix Madefor Display" w:hAnsi="Wix Madefor Display" w:cs="Wix Madefor Display"/>
        <w:sz w:val="16"/>
        <w:szCs w:val="16"/>
      </w:rPr>
      <w:t>R</w:t>
    </w:r>
    <w:r w:rsidR="0054120B">
      <w:rPr>
        <w:rFonts w:ascii="Wix Madefor Display" w:hAnsi="Wix Madefor Display" w:cs="Wix Madefor Display"/>
        <w:sz w:val="16"/>
        <w:szCs w:val="16"/>
      </w:rPr>
      <w:t xml:space="preserve">èglement </w:t>
    </w:r>
    <w:r w:rsidR="00FF612E">
      <w:rPr>
        <w:rFonts w:ascii="Wix Madefor Display" w:hAnsi="Wix Madefor Display" w:cs="Wix Madefor Display"/>
        <w:sz w:val="16"/>
        <w:szCs w:val="16"/>
      </w:rPr>
      <w:t xml:space="preserve">du </w:t>
    </w:r>
    <w:r w:rsidR="00570FBA">
      <w:rPr>
        <w:rFonts w:ascii="Wix Madefor Display" w:hAnsi="Wix Madefor Display" w:cs="Wix Madefor Display"/>
        <w:sz w:val="16"/>
        <w:szCs w:val="16"/>
      </w:rPr>
      <w:t>concours</w:t>
    </w:r>
    <w:r w:rsidR="00F17BCC">
      <w:rPr>
        <w:rFonts w:ascii="Wix Madefor Display" w:hAnsi="Wix Madefor Display" w:cs="Wix Madefor Display"/>
        <w:sz w:val="16"/>
        <w:szCs w:val="16"/>
      </w:rPr>
      <w:t xml:space="preserve"> d’entrepreneurs</w:t>
    </w:r>
    <w:r w:rsidRPr="00734E43">
      <w:rPr>
        <w:rFonts w:ascii="Wix Madefor Display" w:hAnsi="Wix Madefor Display" w:cs="Wix Madefor Display"/>
        <w:sz w:val="16"/>
        <w:szCs w:val="16"/>
      </w:rPr>
      <w:t xml:space="preserve"> </w:t>
    </w:r>
  </w:p>
  <w:p w14:paraId="17D7B7C8" w14:textId="7CA5839B" w:rsidR="00222909" w:rsidRDefault="003F63FD" w:rsidP="00222909">
    <w:pPr>
      <w:pStyle w:val="En-tte"/>
    </w:pPr>
    <w:sdt>
      <w:sdtPr>
        <w:rPr>
          <w:rFonts w:ascii="Wix Madefor Display" w:hAnsi="Wix Madefor Display" w:cs="Wix Madefor Display"/>
          <w:sz w:val="16"/>
          <w:szCs w:val="16"/>
        </w:rPr>
        <w:id w:val="-697471194"/>
        <w:docPartObj>
          <w:docPartGallery w:val="Page Numbers (Top of Page)"/>
          <w:docPartUnique/>
        </w:docPartObj>
      </w:sdtPr>
      <w:sdtEndPr>
        <w:rPr>
          <w:rFonts w:asciiTheme="minorHAnsi" w:hAnsiTheme="minorHAnsi" w:cstheme="minorBidi"/>
          <w:sz w:val="22"/>
          <w:szCs w:val="22"/>
        </w:rPr>
      </w:sdtEndPr>
      <w:sdtContent>
        <w:r w:rsidR="00222909" w:rsidRPr="00222909">
          <w:rPr>
            <w:rFonts w:ascii="Wix Madefor Display" w:hAnsi="Wix Madefor Display" w:cs="Wix Madefor Display"/>
            <w:sz w:val="16"/>
            <w:szCs w:val="16"/>
          </w:rPr>
          <w:t xml:space="preserve">Page </w:t>
        </w:r>
        <w:r w:rsidR="00222909" w:rsidRPr="00222909">
          <w:rPr>
            <w:rFonts w:ascii="Wix Madefor Display" w:hAnsi="Wix Madefor Display" w:cs="Wix Madefor Display"/>
            <w:b/>
            <w:bCs/>
            <w:sz w:val="16"/>
            <w:szCs w:val="16"/>
          </w:rPr>
          <w:fldChar w:fldCharType="begin"/>
        </w:r>
        <w:r w:rsidR="00222909" w:rsidRPr="00222909">
          <w:rPr>
            <w:rFonts w:ascii="Wix Madefor Display" w:hAnsi="Wix Madefor Display" w:cs="Wix Madefor Display"/>
            <w:b/>
            <w:bCs/>
            <w:sz w:val="16"/>
            <w:szCs w:val="16"/>
          </w:rPr>
          <w:instrText>PAGE</w:instrText>
        </w:r>
        <w:r w:rsidR="00222909" w:rsidRPr="00222909">
          <w:rPr>
            <w:rFonts w:ascii="Wix Madefor Display" w:hAnsi="Wix Madefor Display" w:cs="Wix Madefor Display"/>
            <w:b/>
            <w:bCs/>
            <w:sz w:val="16"/>
            <w:szCs w:val="16"/>
          </w:rPr>
          <w:fldChar w:fldCharType="separate"/>
        </w:r>
        <w:r w:rsidR="00222909">
          <w:rPr>
            <w:rFonts w:ascii="Wix Madefor Display" w:hAnsi="Wix Madefor Display" w:cs="Wix Madefor Display"/>
            <w:b/>
            <w:bCs/>
            <w:sz w:val="16"/>
            <w:szCs w:val="16"/>
          </w:rPr>
          <w:t>2</w:t>
        </w:r>
        <w:r w:rsidR="00222909" w:rsidRPr="00222909">
          <w:rPr>
            <w:rFonts w:ascii="Wix Madefor Display" w:hAnsi="Wix Madefor Display" w:cs="Wix Madefor Display"/>
            <w:b/>
            <w:bCs/>
            <w:sz w:val="16"/>
            <w:szCs w:val="16"/>
          </w:rPr>
          <w:fldChar w:fldCharType="end"/>
        </w:r>
        <w:r w:rsidR="00222909" w:rsidRPr="00222909">
          <w:rPr>
            <w:rFonts w:ascii="Wix Madefor Display" w:hAnsi="Wix Madefor Display" w:cs="Wix Madefor Display"/>
            <w:sz w:val="16"/>
            <w:szCs w:val="16"/>
          </w:rPr>
          <w:t xml:space="preserve"> sur </w:t>
        </w:r>
        <w:r w:rsidR="00222909" w:rsidRPr="00222909">
          <w:rPr>
            <w:rFonts w:ascii="Wix Madefor Display" w:hAnsi="Wix Madefor Display" w:cs="Wix Madefor Display"/>
            <w:b/>
            <w:bCs/>
            <w:sz w:val="16"/>
            <w:szCs w:val="16"/>
          </w:rPr>
          <w:fldChar w:fldCharType="begin"/>
        </w:r>
        <w:r w:rsidR="00222909" w:rsidRPr="00222909">
          <w:rPr>
            <w:rFonts w:ascii="Wix Madefor Display" w:hAnsi="Wix Madefor Display" w:cs="Wix Madefor Display"/>
            <w:b/>
            <w:bCs/>
            <w:sz w:val="16"/>
            <w:szCs w:val="16"/>
          </w:rPr>
          <w:instrText>NUMPAGES</w:instrText>
        </w:r>
        <w:r w:rsidR="00222909" w:rsidRPr="00222909">
          <w:rPr>
            <w:rFonts w:ascii="Wix Madefor Display" w:hAnsi="Wix Madefor Display" w:cs="Wix Madefor Display"/>
            <w:b/>
            <w:bCs/>
            <w:sz w:val="16"/>
            <w:szCs w:val="16"/>
          </w:rPr>
          <w:fldChar w:fldCharType="separate"/>
        </w:r>
        <w:r w:rsidR="00222909">
          <w:rPr>
            <w:rFonts w:ascii="Wix Madefor Display" w:hAnsi="Wix Madefor Display" w:cs="Wix Madefor Display"/>
            <w:b/>
            <w:bCs/>
            <w:sz w:val="16"/>
            <w:szCs w:val="16"/>
          </w:rPr>
          <w:t>13</w:t>
        </w:r>
        <w:r w:rsidR="00222909" w:rsidRPr="00222909">
          <w:rPr>
            <w:rFonts w:ascii="Wix Madefor Display" w:hAnsi="Wix Madefor Display" w:cs="Wix Madefor Display"/>
            <w:b/>
            <w:bCs/>
            <w:sz w:val="16"/>
            <w:szCs w:val="16"/>
          </w:rPr>
          <w:fldChar w:fldCharType="end"/>
        </w:r>
        <w:r w:rsidR="001D17A3">
          <w:rPr>
            <w:rFonts w:ascii="Wix Madefor Display" w:hAnsi="Wix Madefor Display" w:cs="Wix Madefor Display"/>
            <w:b/>
            <w:bCs/>
            <w:sz w:val="16"/>
            <w:szCs w:val="16"/>
          </w:rPr>
          <w:t xml:space="preserve"> – document établi le 12 avril 2024</w:t>
        </w:r>
      </w:sdtContent>
    </w:sdt>
  </w:p>
  <w:p w14:paraId="58F65CA2" w14:textId="77777777" w:rsidR="0015474F" w:rsidRDefault="0015474F" w:rsidP="00222909">
    <w:pPr>
      <w:pStyle w:val="En-tte"/>
    </w:pPr>
  </w:p>
  <w:p w14:paraId="105AF0DB" w14:textId="08FF5803" w:rsidR="0015474F" w:rsidRPr="0015474F" w:rsidRDefault="0015474F" w:rsidP="0015474F">
    <w:pPr>
      <w:pStyle w:val="En-tte"/>
      <w:jc w:val="both"/>
      <w:rPr>
        <w:rFonts w:ascii="Wix Madefor Display" w:hAnsi="Wix Madefor Display" w:cs="Wix Madefor Display"/>
        <w:sz w:val="16"/>
        <w:szCs w:val="16"/>
      </w:rPr>
    </w:pPr>
    <w:r w:rsidRPr="0015474F">
      <w:rPr>
        <w:rFonts w:ascii="Wix Madefor Display" w:hAnsi="Wix Madefor Display" w:cs="Wix Madefor Display"/>
        <w:sz w:val="16"/>
        <w:szCs w:val="16"/>
      </w:rPr>
      <w:t>Garance, mutuelle soumise aux dispositions du livre II du Code de la mutualité</w:t>
    </w:r>
    <w:r>
      <w:rPr>
        <w:rFonts w:ascii="Wix Madefor Display" w:hAnsi="Wix Madefor Display" w:cs="Wix Madefor Display"/>
        <w:sz w:val="16"/>
        <w:szCs w:val="16"/>
      </w:rPr>
      <w:t>, enregistrée</w:t>
    </w:r>
    <w:r w:rsidRPr="0015474F">
      <w:rPr>
        <w:rFonts w:ascii="Wix Madefor Display" w:hAnsi="Wix Madefor Display" w:cs="Wix Madefor Display"/>
        <w:sz w:val="16"/>
        <w:szCs w:val="16"/>
      </w:rPr>
      <w:t xml:space="preserve"> au répertoire SIRENE sous le numéro 391 399 227 dont le siège social est situé au 51 rue de Châteaudun, 75442 Paris Cedex 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B49F" w14:textId="77777777" w:rsidR="005D6939" w:rsidRDefault="005D6939" w:rsidP="00734E43">
      <w:pPr>
        <w:spacing w:after="0" w:line="240" w:lineRule="auto"/>
      </w:pPr>
      <w:r>
        <w:separator/>
      </w:r>
    </w:p>
  </w:footnote>
  <w:footnote w:type="continuationSeparator" w:id="0">
    <w:p w14:paraId="11F5DA95" w14:textId="77777777" w:rsidR="005D6939" w:rsidRDefault="005D6939" w:rsidP="0073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3C8"/>
    <w:multiLevelType w:val="hybridMultilevel"/>
    <w:tmpl w:val="248A41AA"/>
    <w:lvl w:ilvl="0" w:tplc="8EC45B44">
      <w:start w:val="1"/>
      <w:numFmt w:val="decimal"/>
      <w:lvlText w:val="%1."/>
      <w:lvlJc w:val="left"/>
      <w:pPr>
        <w:ind w:left="720" w:hanging="360"/>
      </w:pPr>
      <w:rPr>
        <w:b/>
        <w:bCs/>
        <w:color w:val="006F73"/>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C65"/>
    <w:multiLevelType w:val="hybridMultilevel"/>
    <w:tmpl w:val="FB00CE2A"/>
    <w:lvl w:ilvl="0" w:tplc="4650EDCA">
      <w:start w:val="3"/>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8338BA"/>
    <w:multiLevelType w:val="hybridMultilevel"/>
    <w:tmpl w:val="943EA89E"/>
    <w:lvl w:ilvl="0" w:tplc="89A6132C">
      <w:start w:val="2"/>
      <w:numFmt w:val="bullet"/>
      <w:lvlText w:val="-"/>
      <w:lvlJc w:val="left"/>
      <w:pPr>
        <w:ind w:left="720" w:hanging="360"/>
      </w:pPr>
      <w:rPr>
        <w:rFonts w:ascii="Calibri Light" w:eastAsia="Tahom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40BFA"/>
    <w:multiLevelType w:val="hybridMultilevel"/>
    <w:tmpl w:val="3F1205E4"/>
    <w:lvl w:ilvl="0" w:tplc="6EC4C2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67139"/>
    <w:multiLevelType w:val="hybridMultilevel"/>
    <w:tmpl w:val="AA54E4CA"/>
    <w:lvl w:ilvl="0" w:tplc="D4706DB2">
      <w:numFmt w:val="bullet"/>
      <w:lvlText w:val=""/>
      <w:lvlJc w:val="left"/>
      <w:pPr>
        <w:ind w:left="836" w:hanging="361"/>
      </w:pPr>
      <w:rPr>
        <w:rFonts w:ascii="Symbol" w:eastAsia="Symbol" w:hAnsi="Symbol" w:cs="Symbol" w:hint="default"/>
        <w:w w:val="100"/>
        <w:sz w:val="22"/>
        <w:szCs w:val="22"/>
        <w:lang w:val="fr-FR" w:eastAsia="en-US" w:bidi="ar-SA"/>
      </w:rPr>
    </w:lvl>
    <w:lvl w:ilvl="1" w:tplc="E2F468A6">
      <w:numFmt w:val="bullet"/>
      <w:lvlText w:val="•"/>
      <w:lvlJc w:val="left"/>
      <w:pPr>
        <w:ind w:left="1686" w:hanging="361"/>
      </w:pPr>
      <w:rPr>
        <w:rFonts w:hint="default"/>
        <w:lang w:val="fr-FR" w:eastAsia="en-US" w:bidi="ar-SA"/>
      </w:rPr>
    </w:lvl>
    <w:lvl w:ilvl="2" w:tplc="3D1A8354">
      <w:numFmt w:val="bullet"/>
      <w:lvlText w:val="•"/>
      <w:lvlJc w:val="left"/>
      <w:pPr>
        <w:ind w:left="2533" w:hanging="361"/>
      </w:pPr>
      <w:rPr>
        <w:rFonts w:hint="default"/>
        <w:lang w:val="fr-FR" w:eastAsia="en-US" w:bidi="ar-SA"/>
      </w:rPr>
    </w:lvl>
    <w:lvl w:ilvl="3" w:tplc="965843D6">
      <w:numFmt w:val="bullet"/>
      <w:lvlText w:val="•"/>
      <w:lvlJc w:val="left"/>
      <w:pPr>
        <w:ind w:left="3379" w:hanging="361"/>
      </w:pPr>
      <w:rPr>
        <w:rFonts w:hint="default"/>
        <w:lang w:val="fr-FR" w:eastAsia="en-US" w:bidi="ar-SA"/>
      </w:rPr>
    </w:lvl>
    <w:lvl w:ilvl="4" w:tplc="CAA4788C">
      <w:numFmt w:val="bullet"/>
      <w:lvlText w:val="•"/>
      <w:lvlJc w:val="left"/>
      <w:pPr>
        <w:ind w:left="4226" w:hanging="361"/>
      </w:pPr>
      <w:rPr>
        <w:rFonts w:hint="default"/>
        <w:lang w:val="fr-FR" w:eastAsia="en-US" w:bidi="ar-SA"/>
      </w:rPr>
    </w:lvl>
    <w:lvl w:ilvl="5" w:tplc="FEF48F90">
      <w:numFmt w:val="bullet"/>
      <w:lvlText w:val="•"/>
      <w:lvlJc w:val="left"/>
      <w:pPr>
        <w:ind w:left="5073" w:hanging="361"/>
      </w:pPr>
      <w:rPr>
        <w:rFonts w:hint="default"/>
        <w:lang w:val="fr-FR" w:eastAsia="en-US" w:bidi="ar-SA"/>
      </w:rPr>
    </w:lvl>
    <w:lvl w:ilvl="6" w:tplc="FC086B02">
      <w:numFmt w:val="bullet"/>
      <w:lvlText w:val="•"/>
      <w:lvlJc w:val="left"/>
      <w:pPr>
        <w:ind w:left="5919" w:hanging="361"/>
      </w:pPr>
      <w:rPr>
        <w:rFonts w:hint="default"/>
        <w:lang w:val="fr-FR" w:eastAsia="en-US" w:bidi="ar-SA"/>
      </w:rPr>
    </w:lvl>
    <w:lvl w:ilvl="7" w:tplc="B6AA12A6">
      <w:numFmt w:val="bullet"/>
      <w:lvlText w:val="•"/>
      <w:lvlJc w:val="left"/>
      <w:pPr>
        <w:ind w:left="6766" w:hanging="361"/>
      </w:pPr>
      <w:rPr>
        <w:rFonts w:hint="default"/>
        <w:lang w:val="fr-FR" w:eastAsia="en-US" w:bidi="ar-SA"/>
      </w:rPr>
    </w:lvl>
    <w:lvl w:ilvl="8" w:tplc="EBC0D9BE">
      <w:numFmt w:val="bullet"/>
      <w:lvlText w:val="•"/>
      <w:lvlJc w:val="left"/>
      <w:pPr>
        <w:ind w:left="7613" w:hanging="361"/>
      </w:pPr>
      <w:rPr>
        <w:rFonts w:hint="default"/>
        <w:lang w:val="fr-FR" w:eastAsia="en-US" w:bidi="ar-SA"/>
      </w:rPr>
    </w:lvl>
  </w:abstractNum>
  <w:abstractNum w:abstractNumId="5" w15:restartNumberingAfterBreak="0">
    <w:nsid w:val="213B1755"/>
    <w:multiLevelType w:val="hybridMultilevel"/>
    <w:tmpl w:val="A336FFCC"/>
    <w:lvl w:ilvl="0" w:tplc="89A6132C">
      <w:start w:val="2"/>
      <w:numFmt w:val="bullet"/>
      <w:lvlText w:val="-"/>
      <w:lvlJc w:val="left"/>
      <w:pPr>
        <w:ind w:left="1555" w:hanging="360"/>
      </w:pPr>
      <w:rPr>
        <w:rFonts w:ascii="Calibri Light" w:eastAsia="Tahoma" w:hAnsi="Calibri Light" w:cs="Calibri Light"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6" w15:restartNumberingAfterBreak="0">
    <w:nsid w:val="2DA01E39"/>
    <w:multiLevelType w:val="hybridMultilevel"/>
    <w:tmpl w:val="4EB84F2A"/>
    <w:lvl w:ilvl="0" w:tplc="21B219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56E25"/>
    <w:multiLevelType w:val="hybridMultilevel"/>
    <w:tmpl w:val="8B8CF012"/>
    <w:lvl w:ilvl="0" w:tplc="35C409B4">
      <w:start w:val="1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26FD2"/>
    <w:multiLevelType w:val="hybridMultilevel"/>
    <w:tmpl w:val="BCEC422E"/>
    <w:lvl w:ilvl="0" w:tplc="89A6132C">
      <w:start w:val="2"/>
      <w:numFmt w:val="bullet"/>
      <w:lvlText w:val="-"/>
      <w:lvlJc w:val="left"/>
      <w:pPr>
        <w:ind w:left="475" w:hanging="360"/>
      </w:pPr>
      <w:rPr>
        <w:rFonts w:ascii="Calibri Light" w:eastAsia="Tahoma" w:hAnsi="Calibri Light" w:cs="Calibri Light"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abstractNum w:abstractNumId="9" w15:restartNumberingAfterBreak="0">
    <w:nsid w:val="547559BF"/>
    <w:multiLevelType w:val="multilevel"/>
    <w:tmpl w:val="BA8E6B9C"/>
    <w:lvl w:ilvl="0">
      <w:start w:val="1"/>
      <w:numFmt w:val="upperRoman"/>
      <w:pStyle w:val="Titre1"/>
      <w:lvlText w:val="Article %1."/>
      <w:lvlJc w:val="left"/>
      <w:pPr>
        <w:ind w:left="0" w:firstLine="0"/>
      </w:pPr>
      <w:rPr>
        <w:rFonts w:hint="default"/>
        <w:b/>
        <w:bCs/>
        <w:spacing w:val="-1"/>
        <w:w w:val="100"/>
        <w:sz w:val="22"/>
        <w:szCs w:val="22"/>
        <w:lang w:val="fr-FR" w:eastAsia="en-US" w:bidi="ar-SA"/>
      </w:rPr>
    </w:lvl>
    <w:lvl w:ilvl="1">
      <w:start w:val="1"/>
      <w:numFmt w:val="decimalZero"/>
      <w:pStyle w:val="Titre2"/>
      <w:isLgl/>
      <w:lvlText w:val="Section %1.%2"/>
      <w:lvlJc w:val="left"/>
      <w:pPr>
        <w:ind w:left="0" w:firstLine="0"/>
      </w:pPr>
      <w:rPr>
        <w:rFonts w:hint="default"/>
        <w:w w:val="100"/>
        <w:sz w:val="22"/>
        <w:szCs w:val="22"/>
        <w:lang w:val="fr-FR" w:eastAsia="en-US" w:bidi="ar-SA"/>
      </w:rPr>
    </w:lvl>
    <w:lvl w:ilvl="2">
      <w:start w:val="1"/>
      <w:numFmt w:val="lowerLetter"/>
      <w:pStyle w:val="Titre3"/>
      <w:lvlText w:val="(%3)"/>
      <w:lvlJc w:val="left"/>
      <w:pPr>
        <w:ind w:left="720" w:hanging="432"/>
      </w:pPr>
      <w:rPr>
        <w:rFonts w:hint="default"/>
        <w:lang w:val="fr-FR" w:eastAsia="en-US" w:bidi="ar-SA"/>
      </w:rPr>
    </w:lvl>
    <w:lvl w:ilvl="3">
      <w:start w:val="1"/>
      <w:numFmt w:val="lowerRoman"/>
      <w:pStyle w:val="Titre4"/>
      <w:lvlText w:val="(%4)"/>
      <w:lvlJc w:val="right"/>
      <w:pPr>
        <w:ind w:left="864" w:hanging="144"/>
      </w:pPr>
      <w:rPr>
        <w:rFonts w:hint="default"/>
        <w:lang w:val="fr-FR" w:eastAsia="en-US" w:bidi="ar-SA"/>
      </w:rPr>
    </w:lvl>
    <w:lvl w:ilvl="4">
      <w:start w:val="1"/>
      <w:numFmt w:val="decimal"/>
      <w:pStyle w:val="Titre5"/>
      <w:lvlText w:val="%5)"/>
      <w:lvlJc w:val="left"/>
      <w:pPr>
        <w:ind w:left="1008" w:hanging="432"/>
      </w:pPr>
      <w:rPr>
        <w:rFonts w:hint="default"/>
        <w:lang w:val="fr-FR" w:eastAsia="en-US" w:bidi="ar-SA"/>
      </w:rPr>
    </w:lvl>
    <w:lvl w:ilvl="5">
      <w:start w:val="1"/>
      <w:numFmt w:val="lowerLetter"/>
      <w:pStyle w:val="Titre6"/>
      <w:lvlText w:val="%6)"/>
      <w:lvlJc w:val="left"/>
      <w:pPr>
        <w:ind w:left="1152" w:hanging="432"/>
      </w:pPr>
      <w:rPr>
        <w:rFonts w:hint="default"/>
        <w:lang w:val="fr-FR" w:eastAsia="en-US" w:bidi="ar-SA"/>
      </w:rPr>
    </w:lvl>
    <w:lvl w:ilvl="6">
      <w:start w:val="1"/>
      <w:numFmt w:val="lowerRoman"/>
      <w:pStyle w:val="Titre7"/>
      <w:lvlText w:val="%7)"/>
      <w:lvlJc w:val="right"/>
      <w:pPr>
        <w:ind w:left="1296" w:hanging="288"/>
      </w:pPr>
      <w:rPr>
        <w:rFonts w:hint="default"/>
        <w:lang w:val="fr-FR" w:eastAsia="en-US" w:bidi="ar-SA"/>
      </w:rPr>
    </w:lvl>
    <w:lvl w:ilvl="7">
      <w:start w:val="1"/>
      <w:numFmt w:val="lowerLetter"/>
      <w:pStyle w:val="Titre8"/>
      <w:lvlText w:val="%8."/>
      <w:lvlJc w:val="left"/>
      <w:pPr>
        <w:ind w:left="1440" w:hanging="432"/>
      </w:pPr>
      <w:rPr>
        <w:rFonts w:hint="default"/>
        <w:lang w:val="fr-FR" w:eastAsia="en-US" w:bidi="ar-SA"/>
      </w:rPr>
    </w:lvl>
    <w:lvl w:ilvl="8">
      <w:start w:val="1"/>
      <w:numFmt w:val="lowerRoman"/>
      <w:pStyle w:val="Titre9"/>
      <w:lvlText w:val="%9."/>
      <w:lvlJc w:val="right"/>
      <w:pPr>
        <w:ind w:left="1584" w:hanging="144"/>
      </w:pPr>
      <w:rPr>
        <w:rFonts w:hint="default"/>
        <w:lang w:val="fr-FR" w:eastAsia="en-US" w:bidi="ar-SA"/>
      </w:rPr>
    </w:lvl>
  </w:abstractNum>
  <w:abstractNum w:abstractNumId="10" w15:restartNumberingAfterBreak="0">
    <w:nsid w:val="54DF4941"/>
    <w:multiLevelType w:val="hybridMultilevel"/>
    <w:tmpl w:val="12F8210E"/>
    <w:lvl w:ilvl="0" w:tplc="6EC4C2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3F0A41"/>
    <w:multiLevelType w:val="hybridMultilevel"/>
    <w:tmpl w:val="21729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374884">
    <w:abstractNumId w:val="6"/>
  </w:num>
  <w:num w:numId="2" w16cid:durableId="1849174572">
    <w:abstractNumId w:val="0"/>
  </w:num>
  <w:num w:numId="3" w16cid:durableId="1283265299">
    <w:abstractNumId w:val="11"/>
  </w:num>
  <w:num w:numId="4" w16cid:durableId="786243131">
    <w:abstractNumId w:val="3"/>
  </w:num>
  <w:num w:numId="5" w16cid:durableId="482040356">
    <w:abstractNumId w:val="10"/>
  </w:num>
  <w:num w:numId="6" w16cid:durableId="1605072055">
    <w:abstractNumId w:val="9"/>
  </w:num>
  <w:num w:numId="7" w16cid:durableId="464667140">
    <w:abstractNumId w:val="4"/>
  </w:num>
  <w:num w:numId="8" w16cid:durableId="400107377">
    <w:abstractNumId w:val="8"/>
  </w:num>
  <w:num w:numId="9" w16cid:durableId="1187523400">
    <w:abstractNumId w:val="5"/>
  </w:num>
  <w:num w:numId="10" w16cid:durableId="1014309169">
    <w:abstractNumId w:val="2"/>
  </w:num>
  <w:num w:numId="11" w16cid:durableId="1770007382">
    <w:abstractNumId w:val="7"/>
  </w:num>
  <w:num w:numId="12" w16cid:durableId="840315840">
    <w:abstractNumId w:val="1"/>
  </w:num>
  <w:num w:numId="13" w16cid:durableId="237785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7625041">
    <w:abstractNumId w:val="9"/>
  </w:num>
  <w:num w:numId="15" w16cid:durableId="956720088">
    <w:abstractNumId w:val="9"/>
  </w:num>
  <w:num w:numId="16" w16cid:durableId="89083626">
    <w:abstractNumId w:val="9"/>
  </w:num>
  <w:num w:numId="17" w16cid:durableId="1991903160">
    <w:abstractNumId w:val="9"/>
  </w:num>
  <w:num w:numId="18" w16cid:durableId="441846719">
    <w:abstractNumId w:val="9"/>
  </w:num>
  <w:num w:numId="19" w16cid:durableId="2037776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3"/>
    <w:rsid w:val="00070AC7"/>
    <w:rsid w:val="001320E3"/>
    <w:rsid w:val="0015474F"/>
    <w:rsid w:val="00172049"/>
    <w:rsid w:val="001D17A3"/>
    <w:rsid w:val="00214BCE"/>
    <w:rsid w:val="00222909"/>
    <w:rsid w:val="002D55B6"/>
    <w:rsid w:val="003025CF"/>
    <w:rsid w:val="00341E2C"/>
    <w:rsid w:val="00356F62"/>
    <w:rsid w:val="00376CEB"/>
    <w:rsid w:val="00391907"/>
    <w:rsid w:val="00393DB6"/>
    <w:rsid w:val="003C6C02"/>
    <w:rsid w:val="003F05C8"/>
    <w:rsid w:val="003F63FD"/>
    <w:rsid w:val="00442BE7"/>
    <w:rsid w:val="004C2EB1"/>
    <w:rsid w:val="004C3BD0"/>
    <w:rsid w:val="005151BE"/>
    <w:rsid w:val="0054120B"/>
    <w:rsid w:val="00544EA4"/>
    <w:rsid w:val="00570FBA"/>
    <w:rsid w:val="00573FB7"/>
    <w:rsid w:val="005A23F2"/>
    <w:rsid w:val="005A2A37"/>
    <w:rsid w:val="005D6939"/>
    <w:rsid w:val="00671944"/>
    <w:rsid w:val="00686D69"/>
    <w:rsid w:val="006A6A5A"/>
    <w:rsid w:val="006D7BCF"/>
    <w:rsid w:val="007119E4"/>
    <w:rsid w:val="00734E43"/>
    <w:rsid w:val="00794CBC"/>
    <w:rsid w:val="007A07D3"/>
    <w:rsid w:val="007A7B05"/>
    <w:rsid w:val="007B4A9B"/>
    <w:rsid w:val="007E0E74"/>
    <w:rsid w:val="008715CA"/>
    <w:rsid w:val="008C2D36"/>
    <w:rsid w:val="008D098B"/>
    <w:rsid w:val="00931B96"/>
    <w:rsid w:val="009823B4"/>
    <w:rsid w:val="00991CF0"/>
    <w:rsid w:val="00A160D3"/>
    <w:rsid w:val="00A76110"/>
    <w:rsid w:val="00AA0327"/>
    <w:rsid w:val="00AA03B6"/>
    <w:rsid w:val="00AB2BBA"/>
    <w:rsid w:val="00AD10F6"/>
    <w:rsid w:val="00AE00DB"/>
    <w:rsid w:val="00B11577"/>
    <w:rsid w:val="00B75BD2"/>
    <w:rsid w:val="00BC684B"/>
    <w:rsid w:val="00C81E05"/>
    <w:rsid w:val="00C9077F"/>
    <w:rsid w:val="00D05ABE"/>
    <w:rsid w:val="00D3712D"/>
    <w:rsid w:val="00DF0461"/>
    <w:rsid w:val="00DF5A5D"/>
    <w:rsid w:val="00E175C2"/>
    <w:rsid w:val="00E85D52"/>
    <w:rsid w:val="00ED69BA"/>
    <w:rsid w:val="00F17BCC"/>
    <w:rsid w:val="00F439F4"/>
    <w:rsid w:val="00F832DF"/>
    <w:rsid w:val="00F85CF2"/>
    <w:rsid w:val="00FF61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A1AC"/>
  <w15:chartTrackingRefBased/>
  <w15:docId w15:val="{49DDC875-6D61-4D50-B1C2-AF39723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A4"/>
  </w:style>
  <w:style w:type="paragraph" w:styleId="Titre1">
    <w:name w:val="heading 1"/>
    <w:basedOn w:val="Normal"/>
    <w:link w:val="Titre1Car"/>
    <w:uiPriority w:val="9"/>
    <w:qFormat/>
    <w:rsid w:val="003C6C02"/>
    <w:pPr>
      <w:widowControl w:val="0"/>
      <w:numPr>
        <w:numId w:val="6"/>
      </w:numPr>
      <w:autoSpaceDE w:val="0"/>
      <w:autoSpaceDN w:val="0"/>
      <w:spacing w:before="360" w:after="120" w:line="240" w:lineRule="auto"/>
      <w:outlineLvl w:val="0"/>
    </w:pPr>
    <w:rPr>
      <w:rFonts w:ascii="Wix Madefor Display" w:eastAsia="Tahoma" w:hAnsi="Wix Madefor Display" w:cs="Wix Madefor Display"/>
      <w:b/>
      <w:bCs/>
      <w:kern w:val="0"/>
      <w:sz w:val="20"/>
      <w:szCs w:val="20"/>
      <w14:ligatures w14:val="none"/>
    </w:rPr>
  </w:style>
  <w:style w:type="paragraph" w:styleId="Titre2">
    <w:name w:val="heading 2"/>
    <w:basedOn w:val="Normal"/>
    <w:next w:val="Normal"/>
    <w:link w:val="Titre2Car"/>
    <w:uiPriority w:val="9"/>
    <w:unhideWhenUsed/>
    <w:qFormat/>
    <w:rsid w:val="003C6C02"/>
    <w:pPr>
      <w:keepNext/>
      <w:keepLines/>
      <w:widowControl w:val="0"/>
      <w:numPr>
        <w:ilvl w:val="1"/>
        <w:numId w:val="6"/>
      </w:numPr>
      <w:autoSpaceDE w:val="0"/>
      <w:autoSpaceDN w:val="0"/>
      <w:spacing w:before="240" w:after="240" w:line="240" w:lineRule="auto"/>
      <w:outlineLvl w:val="1"/>
    </w:pPr>
    <w:rPr>
      <w:rFonts w:ascii="Wix Madefor Display" w:eastAsiaTheme="majorEastAsia" w:hAnsi="Wix Madefor Display" w:cs="Wix Madefor Display"/>
      <w:color w:val="80B8B9"/>
      <w:kern w:val="0"/>
      <w:sz w:val="20"/>
      <w:szCs w:val="20"/>
      <w14:ligatures w14:val="none"/>
    </w:rPr>
  </w:style>
  <w:style w:type="paragraph" w:styleId="Titre3">
    <w:name w:val="heading 3"/>
    <w:basedOn w:val="Normal"/>
    <w:next w:val="Normal"/>
    <w:link w:val="Titre3Car"/>
    <w:uiPriority w:val="9"/>
    <w:unhideWhenUsed/>
    <w:qFormat/>
    <w:rsid w:val="003C6C02"/>
    <w:pPr>
      <w:keepNext/>
      <w:keepLines/>
      <w:widowControl w:val="0"/>
      <w:numPr>
        <w:ilvl w:val="2"/>
        <w:numId w:val="6"/>
      </w:numPr>
      <w:autoSpaceDE w:val="0"/>
      <w:autoSpaceDN w:val="0"/>
      <w:spacing w:before="120" w:after="120" w:line="240" w:lineRule="auto"/>
      <w:outlineLvl w:val="2"/>
    </w:pPr>
    <w:rPr>
      <w:rFonts w:ascii="Wix Madefor Display" w:eastAsiaTheme="majorEastAsia" w:hAnsi="Wix Madefor Display" w:cs="Wix Madefor Display"/>
      <w:b/>
      <w:bCs/>
      <w:color w:val="1F3763" w:themeColor="accent1" w:themeShade="7F"/>
      <w:kern w:val="0"/>
      <w:sz w:val="20"/>
      <w:szCs w:val="20"/>
      <w14:ligatures w14:val="none"/>
    </w:rPr>
  </w:style>
  <w:style w:type="paragraph" w:styleId="Titre4">
    <w:name w:val="heading 4"/>
    <w:basedOn w:val="Normal"/>
    <w:next w:val="Normal"/>
    <w:link w:val="Titre4Car"/>
    <w:uiPriority w:val="9"/>
    <w:semiHidden/>
    <w:unhideWhenUsed/>
    <w:qFormat/>
    <w:rsid w:val="00070AC7"/>
    <w:pPr>
      <w:keepNext/>
      <w:keepLines/>
      <w:widowControl w:val="0"/>
      <w:numPr>
        <w:ilvl w:val="3"/>
        <w:numId w:val="6"/>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14:ligatures w14:val="none"/>
    </w:rPr>
  </w:style>
  <w:style w:type="paragraph" w:styleId="Titre5">
    <w:name w:val="heading 5"/>
    <w:basedOn w:val="Normal"/>
    <w:next w:val="Normal"/>
    <w:link w:val="Titre5Car"/>
    <w:uiPriority w:val="9"/>
    <w:semiHidden/>
    <w:unhideWhenUsed/>
    <w:qFormat/>
    <w:rsid w:val="00070AC7"/>
    <w:pPr>
      <w:keepNext/>
      <w:keepLines/>
      <w:widowControl w:val="0"/>
      <w:numPr>
        <w:ilvl w:val="4"/>
        <w:numId w:val="6"/>
      </w:numPr>
      <w:autoSpaceDE w:val="0"/>
      <w:autoSpaceDN w:val="0"/>
      <w:spacing w:before="40" w:after="0" w:line="240" w:lineRule="auto"/>
      <w:outlineLvl w:val="4"/>
    </w:pPr>
    <w:rPr>
      <w:rFonts w:asciiTheme="majorHAnsi" w:eastAsiaTheme="majorEastAsia" w:hAnsiTheme="majorHAnsi" w:cstheme="majorBidi"/>
      <w:color w:val="2F5496" w:themeColor="accent1" w:themeShade="BF"/>
      <w:kern w:val="0"/>
      <w14:ligatures w14:val="none"/>
    </w:rPr>
  </w:style>
  <w:style w:type="paragraph" w:styleId="Titre6">
    <w:name w:val="heading 6"/>
    <w:basedOn w:val="Normal"/>
    <w:next w:val="Normal"/>
    <w:link w:val="Titre6Car"/>
    <w:uiPriority w:val="9"/>
    <w:semiHidden/>
    <w:unhideWhenUsed/>
    <w:qFormat/>
    <w:rsid w:val="00070AC7"/>
    <w:pPr>
      <w:keepNext/>
      <w:keepLines/>
      <w:widowControl w:val="0"/>
      <w:numPr>
        <w:ilvl w:val="5"/>
        <w:numId w:val="6"/>
      </w:numPr>
      <w:autoSpaceDE w:val="0"/>
      <w:autoSpaceDN w:val="0"/>
      <w:spacing w:before="40" w:after="0" w:line="240" w:lineRule="auto"/>
      <w:outlineLvl w:val="5"/>
    </w:pPr>
    <w:rPr>
      <w:rFonts w:asciiTheme="majorHAnsi" w:eastAsiaTheme="majorEastAsia" w:hAnsiTheme="majorHAnsi" w:cstheme="majorBidi"/>
      <w:color w:val="1F3763" w:themeColor="accent1" w:themeShade="7F"/>
      <w:kern w:val="0"/>
      <w14:ligatures w14:val="none"/>
    </w:rPr>
  </w:style>
  <w:style w:type="paragraph" w:styleId="Titre7">
    <w:name w:val="heading 7"/>
    <w:basedOn w:val="Normal"/>
    <w:next w:val="Normal"/>
    <w:link w:val="Titre7Car"/>
    <w:uiPriority w:val="9"/>
    <w:semiHidden/>
    <w:unhideWhenUsed/>
    <w:qFormat/>
    <w:rsid w:val="00070AC7"/>
    <w:pPr>
      <w:keepNext/>
      <w:keepLines/>
      <w:widowControl w:val="0"/>
      <w:numPr>
        <w:ilvl w:val="6"/>
        <w:numId w:val="6"/>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paragraph" w:styleId="Titre8">
    <w:name w:val="heading 8"/>
    <w:basedOn w:val="Normal"/>
    <w:next w:val="Normal"/>
    <w:link w:val="Titre8Car"/>
    <w:uiPriority w:val="9"/>
    <w:semiHidden/>
    <w:unhideWhenUsed/>
    <w:qFormat/>
    <w:rsid w:val="00070AC7"/>
    <w:pPr>
      <w:keepNext/>
      <w:keepLines/>
      <w:widowControl w:val="0"/>
      <w:numPr>
        <w:ilvl w:val="7"/>
        <w:numId w:val="6"/>
      </w:numPr>
      <w:autoSpaceDE w:val="0"/>
      <w:autoSpaceDN w:val="0"/>
      <w:spacing w:before="40" w:after="0" w:line="24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itre9">
    <w:name w:val="heading 9"/>
    <w:basedOn w:val="Normal"/>
    <w:next w:val="Normal"/>
    <w:link w:val="Titre9Car"/>
    <w:uiPriority w:val="9"/>
    <w:semiHidden/>
    <w:unhideWhenUsed/>
    <w:qFormat/>
    <w:rsid w:val="00070AC7"/>
    <w:pPr>
      <w:keepNext/>
      <w:keepLines/>
      <w:widowControl w:val="0"/>
      <w:numPr>
        <w:ilvl w:val="8"/>
        <w:numId w:val="6"/>
      </w:numPr>
      <w:autoSpaceDE w:val="0"/>
      <w:autoSpaceDN w:val="0"/>
      <w:spacing w:before="40" w:after="0" w:line="24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4E43"/>
    <w:pPr>
      <w:tabs>
        <w:tab w:val="center" w:pos="4536"/>
        <w:tab w:val="right" w:pos="9072"/>
      </w:tabs>
      <w:spacing w:after="0" w:line="240" w:lineRule="auto"/>
    </w:pPr>
  </w:style>
  <w:style w:type="character" w:customStyle="1" w:styleId="En-tteCar">
    <w:name w:val="En-tête Car"/>
    <w:basedOn w:val="Policepardfaut"/>
    <w:link w:val="En-tte"/>
    <w:uiPriority w:val="99"/>
    <w:rsid w:val="00734E43"/>
  </w:style>
  <w:style w:type="paragraph" w:styleId="Pieddepage">
    <w:name w:val="footer"/>
    <w:basedOn w:val="Normal"/>
    <w:link w:val="PieddepageCar"/>
    <w:uiPriority w:val="99"/>
    <w:unhideWhenUsed/>
    <w:rsid w:val="00734E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E43"/>
  </w:style>
  <w:style w:type="paragraph" w:styleId="Paragraphedeliste">
    <w:name w:val="List Paragraph"/>
    <w:basedOn w:val="Normal"/>
    <w:uiPriority w:val="1"/>
    <w:qFormat/>
    <w:rsid w:val="00734E43"/>
    <w:pPr>
      <w:ind w:left="720"/>
      <w:contextualSpacing/>
    </w:pPr>
  </w:style>
  <w:style w:type="character" w:styleId="Lienhypertexte">
    <w:name w:val="Hyperlink"/>
    <w:basedOn w:val="Policepardfaut"/>
    <w:uiPriority w:val="99"/>
    <w:unhideWhenUsed/>
    <w:rsid w:val="00794CBC"/>
    <w:rPr>
      <w:color w:val="0563C1" w:themeColor="hyperlink"/>
      <w:u w:val="single"/>
    </w:rPr>
  </w:style>
  <w:style w:type="character" w:styleId="Mentionnonrsolue">
    <w:name w:val="Unresolved Mention"/>
    <w:basedOn w:val="Policepardfaut"/>
    <w:uiPriority w:val="99"/>
    <w:semiHidden/>
    <w:unhideWhenUsed/>
    <w:rsid w:val="00794CBC"/>
    <w:rPr>
      <w:color w:val="605E5C"/>
      <w:shd w:val="clear" w:color="auto" w:fill="E1DFDD"/>
    </w:rPr>
  </w:style>
  <w:style w:type="character" w:customStyle="1" w:styleId="Titre1Car">
    <w:name w:val="Titre 1 Car"/>
    <w:basedOn w:val="Policepardfaut"/>
    <w:link w:val="Titre1"/>
    <w:uiPriority w:val="9"/>
    <w:rsid w:val="003C6C02"/>
    <w:rPr>
      <w:rFonts w:ascii="Wix Madefor Display" w:eastAsia="Tahoma" w:hAnsi="Wix Madefor Display" w:cs="Wix Madefor Display"/>
      <w:b/>
      <w:bCs/>
      <w:kern w:val="0"/>
      <w:sz w:val="20"/>
      <w:szCs w:val="20"/>
      <w14:ligatures w14:val="none"/>
    </w:rPr>
  </w:style>
  <w:style w:type="character" w:customStyle="1" w:styleId="Titre2Car">
    <w:name w:val="Titre 2 Car"/>
    <w:basedOn w:val="Policepardfaut"/>
    <w:link w:val="Titre2"/>
    <w:uiPriority w:val="9"/>
    <w:rsid w:val="003C6C02"/>
    <w:rPr>
      <w:rFonts w:ascii="Wix Madefor Display" w:eastAsiaTheme="majorEastAsia" w:hAnsi="Wix Madefor Display" w:cs="Wix Madefor Display"/>
      <w:color w:val="80B8B9"/>
      <w:kern w:val="0"/>
      <w:sz w:val="20"/>
      <w:szCs w:val="20"/>
      <w14:ligatures w14:val="none"/>
    </w:rPr>
  </w:style>
  <w:style w:type="character" w:customStyle="1" w:styleId="Titre3Car">
    <w:name w:val="Titre 3 Car"/>
    <w:basedOn w:val="Policepardfaut"/>
    <w:link w:val="Titre3"/>
    <w:uiPriority w:val="9"/>
    <w:rsid w:val="003C6C02"/>
    <w:rPr>
      <w:rFonts w:ascii="Wix Madefor Display" w:eastAsiaTheme="majorEastAsia" w:hAnsi="Wix Madefor Display" w:cs="Wix Madefor Display"/>
      <w:b/>
      <w:bCs/>
      <w:color w:val="1F3763" w:themeColor="accent1" w:themeShade="7F"/>
      <w:kern w:val="0"/>
      <w:sz w:val="20"/>
      <w:szCs w:val="20"/>
      <w14:ligatures w14:val="none"/>
    </w:rPr>
  </w:style>
  <w:style w:type="character" w:customStyle="1" w:styleId="Titre4Car">
    <w:name w:val="Titre 4 Car"/>
    <w:basedOn w:val="Policepardfaut"/>
    <w:link w:val="Titre4"/>
    <w:uiPriority w:val="9"/>
    <w:semiHidden/>
    <w:rsid w:val="00070AC7"/>
    <w:rPr>
      <w:rFonts w:asciiTheme="majorHAnsi" w:eastAsiaTheme="majorEastAsia" w:hAnsiTheme="majorHAnsi" w:cstheme="majorBidi"/>
      <w:i/>
      <w:iCs/>
      <w:color w:val="2F5496" w:themeColor="accent1" w:themeShade="BF"/>
      <w:kern w:val="0"/>
      <w14:ligatures w14:val="none"/>
    </w:rPr>
  </w:style>
  <w:style w:type="character" w:customStyle="1" w:styleId="Titre5Car">
    <w:name w:val="Titre 5 Car"/>
    <w:basedOn w:val="Policepardfaut"/>
    <w:link w:val="Titre5"/>
    <w:uiPriority w:val="9"/>
    <w:semiHidden/>
    <w:rsid w:val="00070AC7"/>
    <w:rPr>
      <w:rFonts w:asciiTheme="majorHAnsi" w:eastAsiaTheme="majorEastAsia" w:hAnsiTheme="majorHAnsi" w:cstheme="majorBidi"/>
      <w:color w:val="2F5496" w:themeColor="accent1" w:themeShade="BF"/>
      <w:kern w:val="0"/>
      <w14:ligatures w14:val="none"/>
    </w:rPr>
  </w:style>
  <w:style w:type="character" w:customStyle="1" w:styleId="Titre6Car">
    <w:name w:val="Titre 6 Car"/>
    <w:basedOn w:val="Policepardfaut"/>
    <w:link w:val="Titre6"/>
    <w:uiPriority w:val="9"/>
    <w:semiHidden/>
    <w:rsid w:val="00070AC7"/>
    <w:rPr>
      <w:rFonts w:asciiTheme="majorHAnsi" w:eastAsiaTheme="majorEastAsia" w:hAnsiTheme="majorHAnsi" w:cstheme="majorBidi"/>
      <w:color w:val="1F3763" w:themeColor="accent1" w:themeShade="7F"/>
      <w:kern w:val="0"/>
      <w14:ligatures w14:val="none"/>
    </w:rPr>
  </w:style>
  <w:style w:type="character" w:customStyle="1" w:styleId="Titre7Car">
    <w:name w:val="Titre 7 Car"/>
    <w:basedOn w:val="Policepardfaut"/>
    <w:link w:val="Titre7"/>
    <w:uiPriority w:val="9"/>
    <w:semiHidden/>
    <w:rsid w:val="00070AC7"/>
    <w:rPr>
      <w:rFonts w:asciiTheme="majorHAnsi" w:eastAsiaTheme="majorEastAsia" w:hAnsiTheme="majorHAnsi" w:cstheme="majorBidi"/>
      <w:i/>
      <w:iCs/>
      <w:color w:val="1F3763" w:themeColor="accent1" w:themeShade="7F"/>
      <w:kern w:val="0"/>
      <w14:ligatures w14:val="none"/>
    </w:rPr>
  </w:style>
  <w:style w:type="character" w:customStyle="1" w:styleId="Titre8Car">
    <w:name w:val="Titre 8 Car"/>
    <w:basedOn w:val="Policepardfaut"/>
    <w:link w:val="Titre8"/>
    <w:uiPriority w:val="9"/>
    <w:semiHidden/>
    <w:rsid w:val="00070AC7"/>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070AC7"/>
    <w:rPr>
      <w:rFonts w:asciiTheme="majorHAnsi" w:eastAsiaTheme="majorEastAsia" w:hAnsiTheme="majorHAnsi" w:cstheme="majorBidi"/>
      <w:i/>
      <w:iCs/>
      <w:color w:val="272727" w:themeColor="text1" w:themeTint="D8"/>
      <w:kern w:val="0"/>
      <w:sz w:val="21"/>
      <w:szCs w:val="21"/>
      <w14:ligatures w14:val="none"/>
    </w:rPr>
  </w:style>
  <w:style w:type="paragraph" w:styleId="Corpsdetexte">
    <w:name w:val="Body Text"/>
    <w:basedOn w:val="Normal"/>
    <w:link w:val="CorpsdetexteCar"/>
    <w:uiPriority w:val="1"/>
    <w:qFormat/>
    <w:rsid w:val="00070AC7"/>
    <w:pPr>
      <w:widowControl w:val="0"/>
      <w:autoSpaceDE w:val="0"/>
      <w:autoSpaceDN w:val="0"/>
      <w:spacing w:after="0" w:line="240" w:lineRule="auto"/>
    </w:pPr>
    <w:rPr>
      <w:rFonts w:ascii="Tahoma" w:eastAsia="Tahoma" w:hAnsi="Tahoma" w:cs="Tahoma"/>
      <w:kern w:val="0"/>
      <w14:ligatures w14:val="none"/>
    </w:rPr>
  </w:style>
  <w:style w:type="character" w:customStyle="1" w:styleId="CorpsdetexteCar">
    <w:name w:val="Corps de texte Car"/>
    <w:basedOn w:val="Policepardfaut"/>
    <w:link w:val="Corpsdetexte"/>
    <w:uiPriority w:val="1"/>
    <w:rsid w:val="00070AC7"/>
    <w:rPr>
      <w:rFonts w:ascii="Tahoma" w:eastAsia="Tahoma" w:hAnsi="Tahoma" w:cs="Tahoma"/>
      <w:kern w:val="0"/>
      <w14:ligatures w14:val="none"/>
    </w:rPr>
  </w:style>
  <w:style w:type="character" w:styleId="Marquedecommentaire">
    <w:name w:val="annotation reference"/>
    <w:basedOn w:val="Policepardfaut"/>
    <w:uiPriority w:val="99"/>
    <w:semiHidden/>
    <w:unhideWhenUsed/>
    <w:rsid w:val="00070AC7"/>
    <w:rPr>
      <w:sz w:val="16"/>
      <w:szCs w:val="16"/>
    </w:rPr>
  </w:style>
  <w:style w:type="paragraph" w:styleId="Commentaire">
    <w:name w:val="annotation text"/>
    <w:basedOn w:val="Normal"/>
    <w:link w:val="CommentaireCar"/>
    <w:uiPriority w:val="99"/>
    <w:unhideWhenUsed/>
    <w:rsid w:val="00070AC7"/>
    <w:pPr>
      <w:widowControl w:val="0"/>
      <w:autoSpaceDE w:val="0"/>
      <w:autoSpaceDN w:val="0"/>
      <w:spacing w:after="0" w:line="240" w:lineRule="auto"/>
    </w:pPr>
    <w:rPr>
      <w:rFonts w:ascii="Tahoma" w:eastAsia="Tahoma" w:hAnsi="Tahoma" w:cs="Tahoma"/>
      <w:kern w:val="0"/>
      <w:sz w:val="20"/>
      <w:szCs w:val="20"/>
      <w14:ligatures w14:val="none"/>
    </w:rPr>
  </w:style>
  <w:style w:type="character" w:customStyle="1" w:styleId="CommentaireCar">
    <w:name w:val="Commentaire Car"/>
    <w:basedOn w:val="Policepardfaut"/>
    <w:link w:val="Commentaire"/>
    <w:uiPriority w:val="99"/>
    <w:rsid w:val="00070AC7"/>
    <w:rPr>
      <w:rFonts w:ascii="Tahoma" w:eastAsia="Tahoma" w:hAnsi="Tahoma" w:cs="Tahoma"/>
      <w:kern w:val="0"/>
      <w:sz w:val="20"/>
      <w:szCs w:val="20"/>
      <w14:ligatures w14:val="none"/>
    </w:rPr>
  </w:style>
  <w:style w:type="paragraph" w:styleId="NormalWeb">
    <w:name w:val="Normal (Web)"/>
    <w:basedOn w:val="Normal"/>
    <w:uiPriority w:val="99"/>
    <w:semiHidden/>
    <w:unhideWhenUsed/>
    <w:rsid w:val="00070A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Rvision">
    <w:name w:val="Revision"/>
    <w:hidden/>
    <w:uiPriority w:val="99"/>
    <w:semiHidden/>
    <w:rsid w:val="00D3712D"/>
    <w:pPr>
      <w:spacing w:after="0" w:line="240" w:lineRule="auto"/>
    </w:pPr>
  </w:style>
  <w:style w:type="character" w:customStyle="1" w:styleId="ui-provider">
    <w:name w:val="ui-provider"/>
    <w:basedOn w:val="Policepardfaut"/>
    <w:rsid w:val="003F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svictoires@garance-mutuel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victoires@garance-mutuel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svictoires@garance-mutuelle.fr" TargetMode="External"/><Relationship Id="rId4" Type="http://schemas.openxmlformats.org/officeDocument/2006/relationships/settings" Target="settings.xml"/><Relationship Id="rId9" Type="http://schemas.openxmlformats.org/officeDocument/2006/relationships/hyperlink" Target="https://www.garance.com/landings/les-victoires-by-garance-202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DAF6-8559-4F2B-8EDA-525C15B24D0A}">
  <ds:schemaRefs>
    <ds:schemaRef ds:uri="http://schemas.openxmlformats.org/officeDocument/2006/bibliography"/>
  </ds:schemaRefs>
</ds:datastoreItem>
</file>

<file path=docMetadata/LabelInfo.xml><?xml version="1.0" encoding="utf-8"?>
<clbl:labelList xmlns:clbl="http://schemas.microsoft.com/office/2020/mipLabelMetadata">
  <clbl:label id="{19960a31-c152-4405-ba11-973e8bee0fd1}" enabled="0" method="" siteId="{19960a31-c152-4405-ba11-973e8bee0fd1}"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3324</Words>
  <Characters>18284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OSLIZLO</dc:creator>
  <cp:keywords/>
  <dc:description/>
  <cp:lastModifiedBy>Axiane BARCLAY</cp:lastModifiedBy>
  <cp:revision>2</cp:revision>
  <dcterms:created xsi:type="dcterms:W3CDTF">2024-04-22T12:46:00Z</dcterms:created>
  <dcterms:modified xsi:type="dcterms:W3CDTF">2024-04-22T12:46:00Z</dcterms:modified>
</cp:coreProperties>
</file>